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323A" w14:textId="77777777" w:rsidR="00FD596C" w:rsidRPr="000E59C8" w:rsidRDefault="00FD596C" w:rsidP="00FD596C">
      <w:pPr>
        <w:rPr>
          <w:rFonts w:ascii="Times New Roman" w:hAnsi="Times New Roman" w:cs="Times New Roman"/>
          <w:b/>
          <w:bCs/>
          <w:sz w:val="36"/>
          <w:szCs w:val="36"/>
        </w:rPr>
      </w:pPr>
      <w:r w:rsidRPr="000E59C8">
        <w:rPr>
          <w:rFonts w:ascii="Times New Roman" w:hAnsi="Times New Roman" w:cs="Times New Roman"/>
          <w:b/>
          <w:bCs/>
          <w:sz w:val="36"/>
          <w:szCs w:val="36"/>
        </w:rPr>
        <w:t>Memorandum of Understanding (MOU)</w:t>
      </w:r>
    </w:p>
    <w:p w14:paraId="76F786C0" w14:textId="77777777" w:rsidR="00FD596C" w:rsidRPr="000944E1"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Between</w:t>
      </w:r>
      <w:r w:rsidRPr="00D95270">
        <w:rPr>
          <w:rFonts w:ascii="Times New Roman" w:eastAsia="Times New Roman" w:hAnsi="Times New Roman" w:cs="Times New Roman"/>
          <w:sz w:val="24"/>
          <w:szCs w:val="24"/>
        </w:rPr>
        <w:br/>
      </w:r>
      <w:r w:rsidRPr="00D95270">
        <w:rPr>
          <w:rFonts w:ascii="Times New Roman" w:eastAsia="Times New Roman" w:hAnsi="Times New Roman" w:cs="Times New Roman"/>
          <w:i/>
          <w:iCs/>
          <w:sz w:val="24"/>
          <w:szCs w:val="24"/>
        </w:rPr>
        <w:t>The University of Mary Washington (UMW)</w:t>
      </w:r>
      <w:r w:rsidRPr="00D95270">
        <w:rPr>
          <w:rFonts w:ascii="Times New Roman" w:eastAsia="Times New Roman" w:hAnsi="Times New Roman" w:cs="Times New Roman"/>
          <w:sz w:val="24"/>
          <w:szCs w:val="24"/>
        </w:rPr>
        <w:br/>
        <w:t>and</w:t>
      </w:r>
      <w:r>
        <w:rPr>
          <w:rFonts w:ascii="Times New Roman" w:eastAsia="Times New Roman" w:hAnsi="Times New Roman" w:cs="Times New Roman"/>
          <w:sz w:val="24"/>
          <w:szCs w:val="24"/>
        </w:rPr>
        <w:t xml:space="preserve"> </w:t>
      </w:r>
      <w:r w:rsidRPr="00D95270">
        <w:rPr>
          <w:rFonts w:ascii="Times New Roman" w:eastAsia="Times New Roman" w:hAnsi="Times New Roman" w:cs="Times New Roman"/>
          <w:sz w:val="24"/>
          <w:szCs w:val="24"/>
        </w:rPr>
        <w:br/>
      </w:r>
      <w:r>
        <w:rPr>
          <w:rFonts w:ascii="Times New Roman" w:eastAsia="Times New Roman" w:hAnsi="Times New Roman" w:cs="Times New Roman"/>
          <w:sz w:val="24"/>
          <w:szCs w:val="24"/>
        </w:rPr>
        <w:pict w14:anchorId="6847482F">
          <v:rect id="_x0000_i1043" style="width:0;height:1.5pt" o:hralign="center" o:hrstd="t" o:hr="t" fillcolor="#a0a0a0" stroked="f"/>
        </w:pict>
      </w:r>
      <w:r w:rsidRPr="00D95270">
        <w:rPr>
          <w:rFonts w:ascii="Times New Roman" w:eastAsia="Times New Roman" w:hAnsi="Times New Roman" w:cs="Times New Roman"/>
          <w:b/>
          <w:bCs/>
          <w:sz w:val="27"/>
          <w:szCs w:val="27"/>
        </w:rPr>
        <w:t>I. Purpose</w:t>
      </w:r>
    </w:p>
    <w:p w14:paraId="10F96FFC"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The purpose of this Memorandum of Understanding (MOU) is to establish a collaborative partnership between the University of Mary Washington (UMW) and </w:t>
      </w:r>
      <w:r w:rsidRPr="00D95270">
        <w:rPr>
          <w:rFonts w:ascii="Times New Roman" w:eastAsia="Times New Roman" w:hAnsi="Times New Roman" w:cs="Times New Roman"/>
          <w:i/>
          <w:iCs/>
          <w:sz w:val="24"/>
          <w:szCs w:val="24"/>
        </w:rPr>
        <w:t>[Partner School/District]</w:t>
      </w:r>
      <w:r w:rsidRPr="00D95270">
        <w:rPr>
          <w:rFonts w:ascii="Times New Roman" w:eastAsia="Times New Roman" w:hAnsi="Times New Roman" w:cs="Times New Roman"/>
          <w:sz w:val="24"/>
          <w:szCs w:val="24"/>
        </w:rPr>
        <w:t xml:space="preserve"> in support of the </w:t>
      </w:r>
      <w:r w:rsidRPr="00D95270">
        <w:rPr>
          <w:rFonts w:ascii="Times New Roman" w:eastAsia="Times New Roman" w:hAnsi="Times New Roman" w:cs="Times New Roman"/>
          <w:b/>
          <w:bCs/>
          <w:sz w:val="24"/>
          <w:szCs w:val="24"/>
        </w:rPr>
        <w:t>Eagles in Flight Program</w:t>
      </w:r>
      <w:r w:rsidRPr="00D95270">
        <w:rPr>
          <w:rFonts w:ascii="Times New Roman" w:eastAsia="Times New Roman" w:hAnsi="Times New Roman" w:cs="Times New Roman"/>
          <w:sz w:val="24"/>
          <w:szCs w:val="24"/>
        </w:rPr>
        <w:t>. This program is designed to promote a college-going culture and provide early, sustained support to students from low-income backgrounds beginning in middle school and continuing through high school graduation and postsecondary matriculation.</w:t>
      </w:r>
    </w:p>
    <w:p w14:paraId="4C49D051"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A9275E">
          <v:rect id="_x0000_i1044" style="width:0;height:1.5pt" o:hralign="center" o:hrstd="t" o:hr="t" fillcolor="#a0a0a0" stroked="f"/>
        </w:pict>
      </w:r>
    </w:p>
    <w:p w14:paraId="46C98EFD" w14:textId="77777777" w:rsidR="00FD596C" w:rsidRPr="000E59C8"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II. Program Goals</w:t>
      </w:r>
    </w:p>
    <w:p w14:paraId="3D7F5867"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The Eagles in Flight Program seeks to:</w:t>
      </w:r>
    </w:p>
    <w:p w14:paraId="596F2EC0" w14:textId="77777777" w:rsidR="00FD596C" w:rsidRPr="00D95270" w:rsidRDefault="00FD596C" w:rsidP="00FD5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Increase academic performance and college readiness among participating students.</w:t>
      </w:r>
    </w:p>
    <w:p w14:paraId="19615298" w14:textId="77777777" w:rsidR="00FD596C" w:rsidRPr="00D95270" w:rsidRDefault="00FD596C" w:rsidP="00FD5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Increase high school graduation and postsecondary enrollment rates.</w:t>
      </w:r>
    </w:p>
    <w:p w14:paraId="45AA58B3" w14:textId="77777777" w:rsidR="00FD596C" w:rsidRPr="00D95270" w:rsidRDefault="00FD596C" w:rsidP="00FD5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Expand student and family knowledge of college options, a</w:t>
      </w:r>
      <w:r>
        <w:rPr>
          <w:rFonts w:ascii="Times New Roman" w:eastAsia="Times New Roman" w:hAnsi="Times New Roman" w:cs="Times New Roman"/>
          <w:sz w:val="24"/>
          <w:szCs w:val="24"/>
        </w:rPr>
        <w:t>pplication and the enrollment and admission process</w:t>
      </w:r>
      <w:r w:rsidRPr="00D95270">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college</w:t>
      </w:r>
      <w:r w:rsidRPr="00D95270">
        <w:rPr>
          <w:rFonts w:ascii="Times New Roman" w:eastAsia="Times New Roman" w:hAnsi="Times New Roman" w:cs="Times New Roman"/>
          <w:sz w:val="24"/>
          <w:szCs w:val="24"/>
        </w:rPr>
        <w:t xml:space="preserve"> financing.</w:t>
      </w:r>
    </w:p>
    <w:p w14:paraId="3319AFCF" w14:textId="77777777" w:rsidR="00FD596C" w:rsidRPr="00D95270" w:rsidRDefault="00FD596C" w:rsidP="00FD5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Support student success and persistence into and through the first year of higher education.</w:t>
      </w:r>
    </w:p>
    <w:p w14:paraId="7B7A576F" w14:textId="77777777" w:rsidR="00FD596C" w:rsidRPr="003F0777" w:rsidRDefault="00FD596C" w:rsidP="00FD5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Promote social mobility by connecting </w:t>
      </w:r>
      <w:r>
        <w:rPr>
          <w:rFonts w:ascii="Times New Roman" w:eastAsia="Times New Roman" w:hAnsi="Times New Roman" w:cs="Times New Roman"/>
          <w:sz w:val="24"/>
          <w:szCs w:val="24"/>
        </w:rPr>
        <w:t xml:space="preserve">low income, likely </w:t>
      </w:r>
      <w:r w:rsidRPr="00D95270">
        <w:rPr>
          <w:rFonts w:ascii="Times New Roman" w:eastAsia="Times New Roman" w:hAnsi="Times New Roman" w:cs="Times New Roman"/>
          <w:sz w:val="24"/>
          <w:szCs w:val="24"/>
        </w:rPr>
        <w:t>Pell-eligible students to resources such as UMW’s Tuition Promise</w:t>
      </w:r>
      <w:r>
        <w:rPr>
          <w:rFonts w:ascii="Times New Roman" w:eastAsia="Times New Roman" w:hAnsi="Times New Roman" w:cs="Times New Roman"/>
          <w:sz w:val="24"/>
          <w:szCs w:val="24"/>
        </w:rPr>
        <w:t xml:space="preserve">, student support, and other </w:t>
      </w:r>
      <w:r w:rsidRPr="00D95270">
        <w:rPr>
          <w:rFonts w:ascii="Times New Roman" w:eastAsia="Times New Roman" w:hAnsi="Times New Roman" w:cs="Times New Roman"/>
          <w:sz w:val="24"/>
          <w:szCs w:val="24"/>
        </w:rPr>
        <w:t>Pell Initiatives of Virginia (PIV).</w:t>
      </w:r>
    </w:p>
    <w:p w14:paraId="1F794938" w14:textId="77777777" w:rsidR="00FD596C" w:rsidRPr="000E59C8" w:rsidRDefault="00FD596C" w:rsidP="00FD596C">
      <w:r>
        <w:pict w14:anchorId="2157F108">
          <v:rect id="_x0000_i1045" style="width:0;height:1.5pt" o:hralign="center" o:hrstd="t" o:hr="t" fillcolor="#a0a0a0" stroked="f"/>
        </w:pict>
      </w:r>
    </w:p>
    <w:p w14:paraId="0AFAA19E" w14:textId="77777777" w:rsidR="00FD596C" w:rsidRPr="000E59C8"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III. Roles and Responsibilities</w:t>
      </w:r>
    </w:p>
    <w:p w14:paraId="4C16EDAF" w14:textId="77777777" w:rsidR="00FD596C" w:rsidRPr="000E59C8" w:rsidRDefault="00FD596C" w:rsidP="00FD596C">
      <w:pPr>
        <w:rPr>
          <w:rFonts w:ascii="Times New Roman" w:hAnsi="Times New Roman" w:cs="Times New Roman"/>
          <w:b/>
          <w:bCs/>
          <w:sz w:val="24"/>
          <w:szCs w:val="24"/>
        </w:rPr>
      </w:pPr>
      <w:r w:rsidRPr="000E59C8">
        <w:rPr>
          <w:rFonts w:ascii="Times New Roman" w:hAnsi="Times New Roman" w:cs="Times New Roman"/>
          <w:b/>
          <w:bCs/>
          <w:sz w:val="24"/>
          <w:szCs w:val="24"/>
        </w:rPr>
        <w:t>University of Mary Washington (UMW) agrees to:</w:t>
      </w:r>
    </w:p>
    <w:p w14:paraId="26A930C3" w14:textId="77777777" w:rsidR="00FD596C" w:rsidRPr="0010401B"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Establish and staff the Eagles in Flight </w:t>
      </w:r>
      <w:r>
        <w:rPr>
          <w:rFonts w:ascii="Times New Roman" w:eastAsia="Times New Roman" w:hAnsi="Times New Roman" w:cs="Times New Roman"/>
          <w:sz w:val="24"/>
          <w:szCs w:val="24"/>
        </w:rPr>
        <w:t>“</w:t>
      </w:r>
      <w:r w:rsidRPr="00D95270">
        <w:rPr>
          <w:rFonts w:ascii="Times New Roman" w:eastAsia="Times New Roman" w:hAnsi="Times New Roman" w:cs="Times New Roman"/>
          <w:sz w:val="24"/>
          <w:szCs w:val="24"/>
        </w:rPr>
        <w:t>Flight Crew</w:t>
      </w:r>
      <w:r>
        <w:rPr>
          <w:rFonts w:ascii="Times New Roman" w:eastAsia="Times New Roman" w:hAnsi="Times New Roman" w:cs="Times New Roman"/>
          <w:sz w:val="24"/>
          <w:szCs w:val="24"/>
        </w:rPr>
        <w:t>” and equip them with the necessary</w:t>
      </w:r>
      <w:r w:rsidRPr="0010401B">
        <w:rPr>
          <w:rFonts w:ascii="Times New Roman" w:eastAsia="Times New Roman" w:hAnsi="Times New Roman" w:cs="Times New Roman"/>
          <w:sz w:val="24"/>
          <w:szCs w:val="24"/>
        </w:rPr>
        <w:t xml:space="preserve"> resources </w:t>
      </w:r>
      <w:r>
        <w:rPr>
          <w:rFonts w:ascii="Times New Roman" w:eastAsia="Times New Roman" w:hAnsi="Times New Roman" w:cs="Times New Roman"/>
          <w:sz w:val="24"/>
          <w:szCs w:val="24"/>
        </w:rPr>
        <w:t xml:space="preserve">including </w:t>
      </w:r>
      <w:r w:rsidRPr="0010401B">
        <w:rPr>
          <w:rFonts w:ascii="Times New Roman" w:eastAsia="Times New Roman" w:hAnsi="Times New Roman" w:cs="Times New Roman"/>
          <w:sz w:val="24"/>
          <w:szCs w:val="24"/>
        </w:rPr>
        <w:t>training opportunities for Flight Crew through NCAN, VCAN, and relevant curricula (e.g., Why Try Curriculum).</w:t>
      </w:r>
    </w:p>
    <w:p w14:paraId="43C068AE" w14:textId="77777777" w:rsidR="00FD596C" w:rsidRPr="00461253"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Collaborate with school administrators, counselors, and teachers to identify eligible student participants (beginning in </w:t>
      </w:r>
      <w:r>
        <w:rPr>
          <w:rFonts w:ascii="Times New Roman" w:eastAsia="Times New Roman" w:hAnsi="Times New Roman" w:cs="Times New Roman"/>
          <w:sz w:val="24"/>
          <w:szCs w:val="24"/>
        </w:rPr>
        <w:t>8</w:t>
      </w:r>
      <w:r w:rsidRPr="00D95270">
        <w:rPr>
          <w:rFonts w:ascii="Times New Roman" w:eastAsia="Times New Roman" w:hAnsi="Times New Roman" w:cs="Times New Roman"/>
          <w:sz w:val="24"/>
          <w:szCs w:val="24"/>
        </w:rPr>
        <w:t>th grade).</w:t>
      </w:r>
      <w:r w:rsidRPr="00461253">
        <w:rPr>
          <w:rFonts w:eastAsia="Times New Roman" w:cstheme="minorHAnsi"/>
          <w:spacing w:val="-1"/>
          <w:w w:val="105"/>
        </w:rPr>
        <w:t xml:space="preserve"> </w:t>
      </w:r>
    </w:p>
    <w:p w14:paraId="477CABC2" w14:textId="77777777" w:rsidR="00FD596C" w:rsidRPr="00461253"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Coordinate and execute recruiting for students </w:t>
      </w:r>
      <w:r w:rsidRPr="0046125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provide guidance and support w</w:t>
      </w:r>
      <w:r w:rsidRPr="00461253">
        <w:rPr>
          <w:rFonts w:ascii="Times New Roman" w:eastAsia="Times New Roman" w:hAnsi="Times New Roman" w:cs="Times New Roman"/>
          <w:sz w:val="24"/>
          <w:szCs w:val="24"/>
        </w:rPr>
        <w:t xml:space="preserve">ith completing student applications for each cohort in the </w:t>
      </w:r>
      <w:r>
        <w:rPr>
          <w:rFonts w:ascii="Times New Roman" w:eastAsia="Times New Roman" w:hAnsi="Times New Roman" w:cs="Times New Roman"/>
          <w:sz w:val="24"/>
          <w:szCs w:val="24"/>
        </w:rPr>
        <w:t>program</w:t>
      </w:r>
      <w:r w:rsidRPr="00461253">
        <w:rPr>
          <w:rFonts w:ascii="Times New Roman" w:eastAsia="Times New Roman" w:hAnsi="Times New Roman" w:cs="Times New Roman"/>
          <w:sz w:val="24"/>
          <w:szCs w:val="24"/>
        </w:rPr>
        <w:t>.</w:t>
      </w:r>
    </w:p>
    <w:p w14:paraId="14D6156F" w14:textId="77777777" w:rsidR="00FD596C" w:rsidRPr="00461253"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61253">
        <w:rPr>
          <w:rFonts w:ascii="Times New Roman" w:eastAsia="Times New Roman" w:hAnsi="Times New Roman" w:cs="Times New Roman"/>
          <w:sz w:val="24"/>
          <w:szCs w:val="24"/>
        </w:rPr>
        <w:t>Develop and deliver student and parent/supporter curricula, including annual action plans, workshops, and mentoring.</w:t>
      </w:r>
    </w:p>
    <w:p w14:paraId="740102A3" w14:textId="77777777" w:rsidR="00FD596C" w:rsidRPr="00D95270"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lastRenderedPageBreak/>
        <w:t>Provide annual campus visits and summer enrichment opportunities for program participants.</w:t>
      </w:r>
    </w:p>
    <w:p w14:paraId="65CF13B6" w14:textId="77777777" w:rsidR="00FD596C" w:rsidRPr="00D95270"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Offer individualized college and career advising and mentorship throughout each academic year.</w:t>
      </w:r>
    </w:p>
    <w:p w14:paraId="5434078E" w14:textId="77777777" w:rsidR="00FD596C"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Cover costs related to transportation, meals, and programming for </w:t>
      </w:r>
      <w:r>
        <w:rPr>
          <w:rFonts w:ascii="Times New Roman" w:eastAsia="Times New Roman" w:hAnsi="Times New Roman" w:cs="Times New Roman"/>
          <w:sz w:val="24"/>
          <w:szCs w:val="24"/>
        </w:rPr>
        <w:t xml:space="preserve">organized </w:t>
      </w:r>
      <w:r w:rsidRPr="00D95270">
        <w:rPr>
          <w:rFonts w:ascii="Times New Roman" w:eastAsia="Times New Roman" w:hAnsi="Times New Roman" w:cs="Times New Roman"/>
          <w:sz w:val="24"/>
          <w:szCs w:val="24"/>
        </w:rPr>
        <w:t>group campus visits to UMW.</w:t>
      </w:r>
    </w:p>
    <w:p w14:paraId="6B12B5A4" w14:textId="77777777" w:rsidR="00FD596C" w:rsidRPr="00D95270"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direct admission to UMW for students from partner schools who complete the program with a cumulative minimum GPA of 3.0 or better, successfully passed Algebra II and received an advanced studies diploma.</w:t>
      </w:r>
    </w:p>
    <w:p w14:paraId="47CF335D" w14:textId="77777777" w:rsidR="00FD596C" w:rsidRPr="00D95270" w:rsidRDefault="00FD596C" w:rsidP="00FD596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Share outcome data with partner schools (subject to FERPA and applicable privacy protections).</w:t>
      </w:r>
    </w:p>
    <w:p w14:paraId="72F24814" w14:textId="77777777" w:rsidR="00FD596C" w:rsidRPr="000E59C8" w:rsidRDefault="00FD596C" w:rsidP="00FD596C">
      <w:pPr>
        <w:spacing w:after="0"/>
        <w:rPr>
          <w:rFonts w:ascii="Times New Roman" w:hAnsi="Times New Roman" w:cs="Times New Roman"/>
          <w:b/>
          <w:bCs/>
          <w:sz w:val="24"/>
          <w:szCs w:val="24"/>
        </w:rPr>
      </w:pPr>
      <w:r w:rsidRPr="000E59C8">
        <w:rPr>
          <w:rFonts w:ascii="Times New Roman" w:hAnsi="Times New Roman" w:cs="Times New Roman"/>
          <w:b/>
          <w:bCs/>
          <w:sz w:val="24"/>
          <w:szCs w:val="24"/>
        </w:rPr>
        <w:t>[Partner School/District] agrees to:</w:t>
      </w:r>
    </w:p>
    <w:p w14:paraId="53C42A8A" w14:textId="77777777" w:rsidR="00FD596C" w:rsidRPr="00461253" w:rsidRDefault="00FD596C" w:rsidP="00FD596C">
      <w:pPr>
        <w:pStyle w:val="ListParagraph"/>
        <w:numPr>
          <w:ilvl w:val="0"/>
          <w:numId w:val="9"/>
        </w:numPr>
        <w:spacing w:after="0"/>
        <w:rPr>
          <w:rFonts w:ascii="Times New Roman" w:eastAsia="Times New Roman" w:hAnsi="Times New Roman" w:cs="Times New Roman"/>
          <w:sz w:val="24"/>
          <w:szCs w:val="24"/>
        </w:rPr>
      </w:pPr>
      <w:r w:rsidRPr="00642FF9">
        <w:rPr>
          <w:rFonts w:ascii="Times New Roman" w:eastAsia="Times New Roman" w:hAnsi="Times New Roman" w:cs="Times New Roman"/>
          <w:sz w:val="24"/>
          <w:szCs w:val="24"/>
        </w:rPr>
        <w:t>Identify, recommend, and assist with student applications for Eagles in Flight in collaboration with UMW staff.</w:t>
      </w:r>
    </w:p>
    <w:p w14:paraId="27A0D2F7"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Designate a school-based liaison (e.g., counselor, administrator) to coordinate communication</w:t>
      </w:r>
      <w:r>
        <w:rPr>
          <w:rFonts w:ascii="Times New Roman" w:eastAsia="Times New Roman" w:hAnsi="Times New Roman" w:cs="Times New Roman"/>
          <w:sz w:val="24"/>
          <w:szCs w:val="24"/>
        </w:rPr>
        <w:t xml:space="preserve"> and programming</w:t>
      </w:r>
      <w:r w:rsidRPr="00D952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planning in collaboration </w:t>
      </w:r>
      <w:r w:rsidRPr="00D95270">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the Flight Crew</w:t>
      </w:r>
      <w:r w:rsidRPr="00D95270">
        <w:rPr>
          <w:rFonts w:ascii="Times New Roman" w:eastAsia="Times New Roman" w:hAnsi="Times New Roman" w:cs="Times New Roman"/>
          <w:sz w:val="24"/>
          <w:szCs w:val="24"/>
        </w:rPr>
        <w:t>.</w:t>
      </w:r>
    </w:p>
    <w:p w14:paraId="5FCA179C"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the promotion of</w:t>
      </w:r>
      <w:r w:rsidRPr="00461253">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Eagles in Flight Program</w:t>
      </w:r>
      <w:r w:rsidRPr="00461253">
        <w:rPr>
          <w:rFonts w:ascii="Times New Roman" w:eastAsia="Times New Roman" w:hAnsi="Times New Roman" w:cs="Times New Roman"/>
          <w:sz w:val="24"/>
          <w:szCs w:val="24"/>
        </w:rPr>
        <w:t xml:space="preserve"> and information sessions.  </w:t>
      </w:r>
    </w:p>
    <w:p w14:paraId="66F89941" w14:textId="77777777" w:rsidR="00FD596C" w:rsidRDefault="00FD596C" w:rsidP="00FD596C">
      <w:pPr>
        <w:pStyle w:val="ListParagraph"/>
        <w:numPr>
          <w:ilvl w:val="0"/>
          <w:numId w:val="9"/>
        </w:numPr>
        <w:spacing w:after="0"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sz w:val="24"/>
          <w:szCs w:val="24"/>
        </w:rPr>
        <w:t xml:space="preserve">Communicate on a timely and consistent basis any changes in academic schedules which would necessitate students to miss </w:t>
      </w:r>
      <w:r>
        <w:rPr>
          <w:rFonts w:ascii="Times New Roman" w:eastAsia="Times New Roman" w:hAnsi="Times New Roman" w:cs="Times New Roman"/>
          <w:sz w:val="24"/>
          <w:szCs w:val="24"/>
        </w:rPr>
        <w:t>events, activities, and meetings</w:t>
      </w:r>
      <w:r w:rsidRPr="003F0777">
        <w:rPr>
          <w:rFonts w:ascii="Times New Roman" w:eastAsia="Times New Roman" w:hAnsi="Times New Roman" w:cs="Times New Roman"/>
          <w:sz w:val="24"/>
          <w:szCs w:val="24"/>
        </w:rPr>
        <w:t xml:space="preserve">; or address general concerns and/or issues pertaining to a specific student, practice, or the program. </w:t>
      </w:r>
    </w:p>
    <w:p w14:paraId="6A1C4DCB" w14:textId="77777777" w:rsidR="00FD596C" w:rsidRDefault="00FD596C" w:rsidP="00FD596C">
      <w:pPr>
        <w:pStyle w:val="ListParagraph"/>
        <w:numPr>
          <w:ilvl w:val="0"/>
          <w:numId w:val="9"/>
        </w:numPr>
        <w:spacing w:after="0"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sz w:val="24"/>
          <w:szCs w:val="24"/>
        </w:rPr>
        <w:t xml:space="preserve">Provide chaperone(s) to attend </w:t>
      </w:r>
      <w:r>
        <w:rPr>
          <w:rFonts w:ascii="Times New Roman" w:eastAsia="Times New Roman" w:hAnsi="Times New Roman" w:cs="Times New Roman"/>
          <w:sz w:val="24"/>
          <w:szCs w:val="24"/>
        </w:rPr>
        <w:t xml:space="preserve">organized </w:t>
      </w:r>
      <w:r w:rsidRPr="003F0777">
        <w:rPr>
          <w:rFonts w:ascii="Times New Roman" w:eastAsia="Times New Roman" w:hAnsi="Times New Roman" w:cs="Times New Roman"/>
          <w:sz w:val="24"/>
          <w:szCs w:val="24"/>
        </w:rPr>
        <w:t>program trips, activities and/or events.</w:t>
      </w:r>
    </w:p>
    <w:p w14:paraId="5AE15643"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642FF9">
        <w:rPr>
          <w:rFonts w:ascii="Times New Roman" w:eastAsia="Times New Roman" w:hAnsi="Times New Roman" w:cs="Times New Roman"/>
          <w:sz w:val="24"/>
          <w:szCs w:val="24"/>
        </w:rPr>
        <w:t>Provide designated space (office, counseling room, or meeting area) for Flight Crew</w:t>
      </w:r>
      <w:r>
        <w:rPr>
          <w:rFonts w:ascii="Times New Roman" w:eastAsia="Times New Roman" w:hAnsi="Times New Roman" w:cs="Times New Roman"/>
          <w:sz w:val="24"/>
          <w:szCs w:val="24"/>
        </w:rPr>
        <w:t xml:space="preserve"> during high school</w:t>
      </w:r>
      <w:r w:rsidRPr="00642FF9">
        <w:rPr>
          <w:rFonts w:ascii="Times New Roman" w:eastAsia="Times New Roman" w:hAnsi="Times New Roman" w:cs="Times New Roman"/>
          <w:sz w:val="24"/>
          <w:szCs w:val="24"/>
        </w:rPr>
        <w:t xml:space="preserve"> visits and sessions.</w:t>
      </w:r>
    </w:p>
    <w:p w14:paraId="11B7294D"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642FF9">
        <w:rPr>
          <w:rFonts w:ascii="Times New Roman" w:eastAsia="Times New Roman" w:hAnsi="Times New Roman" w:cs="Times New Roman"/>
          <w:sz w:val="24"/>
          <w:szCs w:val="24"/>
        </w:rPr>
        <w:t>Offer access to necessary technology and school network resources for virtual and in-person activities</w:t>
      </w:r>
      <w:r>
        <w:rPr>
          <w:rFonts w:ascii="Times New Roman" w:eastAsia="Times New Roman" w:hAnsi="Times New Roman" w:cs="Times New Roman"/>
          <w:sz w:val="24"/>
          <w:szCs w:val="24"/>
        </w:rPr>
        <w:t xml:space="preserve"> (e.g., av,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w:t>
      </w:r>
    </w:p>
    <w:p w14:paraId="3AB82419" w14:textId="77777777" w:rsidR="00FD596C" w:rsidRPr="00E16AA2"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642FF9">
        <w:rPr>
          <w:rFonts w:ascii="Times New Roman" w:eastAsia="Times New Roman" w:hAnsi="Times New Roman" w:cs="Times New Roman"/>
          <w:sz w:val="24"/>
          <w:szCs w:val="24"/>
        </w:rPr>
        <w:t>Provide a telephone line or shared access for program-related communication.</w:t>
      </w:r>
    </w:p>
    <w:p w14:paraId="454DA49B" w14:textId="77777777" w:rsidR="00FD596C" w:rsidRPr="00D95270"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Provide access to students and families for workshops, mentoring sessions, and program activities held during or after school hours.</w:t>
      </w:r>
    </w:p>
    <w:p w14:paraId="4EB099C3"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 schools </w:t>
      </w:r>
      <w:r w:rsidRPr="00412EF0">
        <w:rPr>
          <w:rFonts w:ascii="Times New Roman" w:eastAsia="Times New Roman" w:hAnsi="Times New Roman" w:cs="Times New Roman"/>
          <w:sz w:val="24"/>
          <w:szCs w:val="24"/>
        </w:rPr>
        <w:t>shall provide relevant student data—including grades, attendance, standardized test scores, and FAFSA completion status—for the purposes of program evaluation and progress monitoring on a quarterly basis, contingent upon parental/guardian consent obtained through the program application process.</w:t>
      </w:r>
    </w:p>
    <w:p w14:paraId="6807A44E" w14:textId="77777777" w:rsidR="00FD596C" w:rsidRPr="00412EF0"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BE261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w:t>
      </w:r>
      <w:r w:rsidRPr="00BE261C">
        <w:rPr>
          <w:rFonts w:ascii="Times New Roman" w:eastAsia="Times New Roman" w:hAnsi="Times New Roman" w:cs="Times New Roman"/>
          <w:sz w:val="24"/>
          <w:szCs w:val="24"/>
        </w:rPr>
        <w:t xml:space="preserve">chool </w:t>
      </w:r>
      <w:r>
        <w:rPr>
          <w:rFonts w:ascii="Times New Roman" w:eastAsia="Times New Roman" w:hAnsi="Times New Roman" w:cs="Times New Roman"/>
          <w:sz w:val="24"/>
          <w:szCs w:val="24"/>
        </w:rPr>
        <w:t>will</w:t>
      </w:r>
      <w:r w:rsidRPr="00BE261C">
        <w:rPr>
          <w:rFonts w:ascii="Times New Roman" w:eastAsia="Times New Roman" w:hAnsi="Times New Roman" w:cs="Times New Roman"/>
          <w:sz w:val="24"/>
          <w:szCs w:val="24"/>
        </w:rPr>
        <w:t xml:space="preserve"> provide access to the free and reduced lunch student list. Eagles in Flight staff shall use this information only to identify and reach eligible students for program participation, maintaining full confidentiality and compliance with </w:t>
      </w:r>
      <w:r>
        <w:rPr>
          <w:rFonts w:ascii="Times New Roman" w:eastAsia="Times New Roman" w:hAnsi="Times New Roman" w:cs="Times New Roman"/>
          <w:sz w:val="24"/>
          <w:szCs w:val="24"/>
        </w:rPr>
        <w:t>FERPA</w:t>
      </w:r>
      <w:r w:rsidRPr="00BE261C">
        <w:rPr>
          <w:rFonts w:ascii="Times New Roman" w:eastAsia="Times New Roman" w:hAnsi="Times New Roman" w:cs="Times New Roman"/>
          <w:sz w:val="24"/>
          <w:szCs w:val="24"/>
        </w:rPr>
        <w:t>.</w:t>
      </w:r>
    </w:p>
    <w:p w14:paraId="083735B5" w14:textId="77777777" w:rsidR="00FD596C" w:rsidRDefault="00FD596C" w:rsidP="00FD596C">
      <w:pPr>
        <w:numPr>
          <w:ilvl w:val="0"/>
          <w:numId w:val="9"/>
        </w:numPr>
        <w:spacing w:after="0" w:line="240" w:lineRule="auto"/>
        <w:contextualSpacing/>
        <w:rPr>
          <w:rFonts w:ascii="Times New Roman" w:eastAsia="Times New Roman" w:hAnsi="Times New Roman" w:cs="Times New Roman"/>
          <w:sz w:val="24"/>
          <w:szCs w:val="24"/>
        </w:rPr>
      </w:pPr>
      <w:r w:rsidRPr="00412EF0">
        <w:rPr>
          <w:rFonts w:ascii="Times New Roman" w:eastAsia="Times New Roman" w:hAnsi="Times New Roman" w:cs="Times New Roman"/>
          <w:sz w:val="24"/>
          <w:szCs w:val="24"/>
        </w:rPr>
        <w:t>Encourage family/guardian participation in Eagles in Flight workshops and events.</w:t>
      </w:r>
    </w:p>
    <w:p w14:paraId="49140D69"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C67601">
          <v:rect id="_x0000_i1046" style="width:0;height:1.5pt" o:hralign="center" o:hrstd="t" o:hr="t" fillcolor="#a0a0a0" stroked="f"/>
        </w:pict>
      </w:r>
    </w:p>
    <w:p w14:paraId="215358E0" w14:textId="77777777" w:rsidR="00FD596C" w:rsidRPr="003F0777"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 xml:space="preserve">IV. </w:t>
      </w:r>
      <w:r>
        <w:rPr>
          <w:rFonts w:ascii="Times New Roman" w:hAnsi="Times New Roman" w:cs="Times New Roman"/>
          <w:b/>
          <w:bCs/>
          <w:sz w:val="27"/>
          <w:szCs w:val="27"/>
        </w:rPr>
        <w:t>Student Eligibility</w:t>
      </w:r>
    </w:p>
    <w:p w14:paraId="15855A27" w14:textId="77777777" w:rsidR="00FD596C" w:rsidRPr="003F0777"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sz w:val="24"/>
          <w:szCs w:val="24"/>
        </w:rPr>
        <w:t>To participate in the Eagles in Flight program, students must meet the following eligibility criteria:</w:t>
      </w:r>
    </w:p>
    <w:p w14:paraId="37E0364D" w14:textId="77777777" w:rsidR="00FD596C" w:rsidRPr="000230FC" w:rsidRDefault="00FD596C" w:rsidP="00FD596C">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b/>
          <w:bCs/>
          <w:sz w:val="24"/>
          <w:szCs w:val="24"/>
        </w:rPr>
        <w:t xml:space="preserve">Enrollment: </w:t>
      </w:r>
      <w:r w:rsidRPr="000230FC">
        <w:rPr>
          <w:rFonts w:ascii="Times New Roman" w:eastAsia="Times New Roman" w:hAnsi="Times New Roman" w:cs="Times New Roman"/>
          <w:sz w:val="24"/>
          <w:szCs w:val="24"/>
        </w:rPr>
        <w:t>Be enrolled at a partner high school or feeder middle school within the Eagles in Flight partnership.</w:t>
      </w:r>
    </w:p>
    <w:p w14:paraId="2F90014A" w14:textId="77777777" w:rsidR="00FD596C" w:rsidRPr="003F0777" w:rsidRDefault="00FD596C" w:rsidP="00FD596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b/>
          <w:bCs/>
          <w:sz w:val="24"/>
          <w:szCs w:val="24"/>
        </w:rPr>
        <w:lastRenderedPageBreak/>
        <w:t>Grade Level:</w:t>
      </w:r>
      <w:r w:rsidRPr="003F0777">
        <w:rPr>
          <w:rFonts w:ascii="Times New Roman" w:eastAsia="Times New Roman" w:hAnsi="Times New Roman" w:cs="Times New Roman"/>
          <w:sz w:val="24"/>
          <w:szCs w:val="24"/>
        </w:rPr>
        <w:t xml:space="preserve"> </w:t>
      </w:r>
      <w:r w:rsidRPr="000230FC">
        <w:rPr>
          <w:rFonts w:ascii="Times New Roman" w:eastAsia="Times New Roman" w:hAnsi="Times New Roman" w:cs="Times New Roman"/>
          <w:sz w:val="24"/>
          <w:szCs w:val="24"/>
        </w:rPr>
        <w:t>Be a rising 9th grader identified during the preceding academic year. Each year, a new cohort of up to 75 students will be selected while continuing engagement with prior cohorts through 12th grade.</w:t>
      </w:r>
    </w:p>
    <w:p w14:paraId="428E3B24" w14:textId="77777777" w:rsidR="00FD596C" w:rsidRPr="003F0777" w:rsidRDefault="00FD596C" w:rsidP="00FD596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b/>
          <w:bCs/>
          <w:sz w:val="24"/>
          <w:szCs w:val="24"/>
        </w:rPr>
        <w:t>Economic Factors &amp;</w:t>
      </w:r>
      <w:r w:rsidRPr="00E16AA2">
        <w:rPr>
          <w:rFonts w:ascii="Times New Roman" w:eastAsia="Times New Roman" w:hAnsi="Times New Roman" w:cs="Times New Roman"/>
          <w:b/>
          <w:bCs/>
          <w:sz w:val="24"/>
          <w:szCs w:val="24"/>
        </w:rPr>
        <w:t xml:space="preserve"> </w:t>
      </w:r>
      <w:r w:rsidRPr="003F0777">
        <w:rPr>
          <w:rFonts w:ascii="Times New Roman" w:eastAsia="Times New Roman" w:hAnsi="Times New Roman" w:cs="Times New Roman"/>
          <w:b/>
          <w:bCs/>
          <w:sz w:val="24"/>
          <w:szCs w:val="24"/>
        </w:rPr>
        <w:t>Demographic</w:t>
      </w:r>
      <w:r w:rsidRPr="000230FC">
        <w:rPr>
          <w:rFonts w:ascii="Times New Roman" w:eastAsia="Times New Roman" w:hAnsi="Times New Roman" w:cs="Times New Roman"/>
          <w:b/>
          <w:bCs/>
          <w:sz w:val="24"/>
          <w:szCs w:val="24"/>
        </w:rPr>
        <w:t xml:space="preserve">: </w:t>
      </w:r>
      <w:r w:rsidRPr="000230FC">
        <w:rPr>
          <w:rFonts w:ascii="Times New Roman" w:eastAsia="Times New Roman" w:hAnsi="Times New Roman" w:cs="Times New Roman"/>
          <w:sz w:val="24"/>
          <w:szCs w:val="24"/>
        </w:rPr>
        <w:t>Priority for students from low-income households</w:t>
      </w:r>
      <w:r>
        <w:rPr>
          <w:rFonts w:ascii="Times New Roman" w:eastAsia="Times New Roman" w:hAnsi="Times New Roman" w:cs="Times New Roman"/>
          <w:sz w:val="24"/>
          <w:szCs w:val="24"/>
        </w:rPr>
        <w:t xml:space="preserve"> who qualify for f</w:t>
      </w:r>
      <w:r w:rsidRPr="00CD11B6">
        <w:rPr>
          <w:rFonts w:ascii="Times New Roman" w:eastAsia="Times New Roman" w:hAnsi="Times New Roman" w:cs="Times New Roman"/>
          <w:sz w:val="24"/>
          <w:szCs w:val="24"/>
        </w:rPr>
        <w:t xml:space="preserve">ree and </w:t>
      </w:r>
      <w:r>
        <w:rPr>
          <w:rFonts w:ascii="Times New Roman" w:eastAsia="Times New Roman" w:hAnsi="Times New Roman" w:cs="Times New Roman"/>
          <w:sz w:val="24"/>
          <w:szCs w:val="24"/>
        </w:rPr>
        <w:t>r</w:t>
      </w:r>
      <w:r w:rsidRPr="00CD11B6">
        <w:rPr>
          <w:rFonts w:ascii="Times New Roman" w:eastAsia="Times New Roman" w:hAnsi="Times New Roman" w:cs="Times New Roman"/>
          <w:sz w:val="24"/>
          <w:szCs w:val="24"/>
        </w:rPr>
        <w:t xml:space="preserve">educed </w:t>
      </w:r>
      <w:r>
        <w:rPr>
          <w:rFonts w:ascii="Times New Roman" w:eastAsia="Times New Roman" w:hAnsi="Times New Roman" w:cs="Times New Roman"/>
          <w:sz w:val="24"/>
          <w:szCs w:val="24"/>
        </w:rPr>
        <w:t>l</w:t>
      </w:r>
      <w:r w:rsidRPr="00CD11B6">
        <w:rPr>
          <w:rFonts w:ascii="Times New Roman" w:eastAsia="Times New Roman" w:hAnsi="Times New Roman" w:cs="Times New Roman"/>
          <w:sz w:val="24"/>
          <w:szCs w:val="24"/>
        </w:rPr>
        <w:t>unc</w:t>
      </w:r>
      <w:r>
        <w:rPr>
          <w:rFonts w:ascii="Times New Roman" w:eastAsia="Times New Roman" w:hAnsi="Times New Roman" w:cs="Times New Roman"/>
          <w:sz w:val="24"/>
          <w:szCs w:val="24"/>
        </w:rPr>
        <w:t xml:space="preserve">h, as well as, </w:t>
      </w:r>
      <w:r w:rsidRPr="000230FC">
        <w:rPr>
          <w:rFonts w:ascii="Times New Roman" w:eastAsia="Times New Roman" w:hAnsi="Times New Roman" w:cs="Times New Roman"/>
          <w:sz w:val="24"/>
          <w:szCs w:val="24"/>
        </w:rPr>
        <w:t xml:space="preserve">those who are </w:t>
      </w:r>
      <w:r>
        <w:rPr>
          <w:rFonts w:ascii="Times New Roman" w:eastAsia="Times New Roman" w:hAnsi="Times New Roman" w:cs="Times New Roman"/>
          <w:sz w:val="24"/>
          <w:szCs w:val="24"/>
        </w:rPr>
        <w:t xml:space="preserve">likely </w:t>
      </w:r>
      <w:r w:rsidRPr="000230FC">
        <w:rPr>
          <w:rFonts w:ascii="Times New Roman" w:eastAsia="Times New Roman" w:hAnsi="Times New Roman" w:cs="Times New Roman"/>
          <w:sz w:val="24"/>
          <w:szCs w:val="24"/>
        </w:rPr>
        <w:t>Pell-eligible or qualify for need-based financial aid</w:t>
      </w:r>
      <w:r w:rsidRPr="00CD11B6">
        <w:rPr>
          <w:rFonts w:ascii="Times New Roman" w:eastAsia="Times New Roman" w:hAnsi="Times New Roman" w:cs="Times New Roman"/>
          <w:sz w:val="24"/>
          <w:szCs w:val="24"/>
        </w:rPr>
        <w:t>.</w:t>
      </w:r>
    </w:p>
    <w:p w14:paraId="657FA3F3" w14:textId="77777777" w:rsidR="00FD596C" w:rsidRPr="000230FC" w:rsidRDefault="00FD596C" w:rsidP="00FD596C">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b/>
          <w:bCs/>
          <w:sz w:val="24"/>
          <w:szCs w:val="24"/>
        </w:rPr>
        <w:t>Interest &amp; Commitment:</w:t>
      </w:r>
      <w:r w:rsidRPr="000230FC">
        <w:rPr>
          <w:rFonts w:ascii="Times New Roman" w:eastAsia="Times New Roman" w:hAnsi="Times New Roman" w:cs="Times New Roman"/>
          <w:sz w:val="24"/>
          <w:szCs w:val="24"/>
        </w:rPr>
        <w:t xml:space="preserve"> Demonstrate genuine interest in higher education, maintain satisfactory attendance and conduct, and participate actively in program activities.</w:t>
      </w:r>
    </w:p>
    <w:p w14:paraId="6CC1933E" w14:textId="77777777" w:rsidR="00FD596C" w:rsidRPr="003F0777" w:rsidRDefault="00FD596C" w:rsidP="00FD596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b/>
          <w:bCs/>
          <w:sz w:val="24"/>
          <w:szCs w:val="24"/>
        </w:rPr>
        <w:t>Parental/Guardian Consent:</w:t>
      </w:r>
      <w:r w:rsidRPr="003F0777">
        <w:rPr>
          <w:rFonts w:ascii="Times New Roman" w:eastAsia="Times New Roman" w:hAnsi="Times New Roman" w:cs="Times New Roman"/>
          <w:sz w:val="24"/>
          <w:szCs w:val="24"/>
        </w:rPr>
        <w:t xml:space="preserve"> </w:t>
      </w:r>
      <w:r w:rsidRPr="000230FC">
        <w:rPr>
          <w:rFonts w:ascii="Times New Roman" w:eastAsia="Times New Roman" w:hAnsi="Times New Roman" w:cs="Times New Roman"/>
          <w:sz w:val="24"/>
          <w:szCs w:val="24"/>
        </w:rPr>
        <w:t>Required for participation, data sharing (per FERPA), and event participation.</w:t>
      </w:r>
    </w:p>
    <w:p w14:paraId="593A95ED" w14:textId="77777777" w:rsidR="00FD596C" w:rsidRDefault="00FD596C" w:rsidP="00FD596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b/>
          <w:bCs/>
          <w:sz w:val="24"/>
          <w:szCs w:val="24"/>
        </w:rPr>
        <w:t>Continuation:</w:t>
      </w:r>
      <w:r w:rsidRPr="000230FC">
        <w:rPr>
          <w:rFonts w:ascii="Times New Roman" w:eastAsia="Times New Roman" w:hAnsi="Times New Roman" w:cs="Times New Roman"/>
          <w:sz w:val="24"/>
          <w:szCs w:val="24"/>
        </w:rPr>
        <w:t xml:space="preserve"> Ongoing participation through grades 9–12 requires consistent engagement in workshops, mentoring, and campus programming.</w:t>
      </w:r>
    </w:p>
    <w:p w14:paraId="37968E39" w14:textId="77777777" w:rsidR="00FD596C"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3F0777">
        <w:rPr>
          <w:rFonts w:ascii="Times New Roman" w:eastAsia="Times New Roman" w:hAnsi="Times New Roman" w:cs="Times New Roman"/>
          <w:b/>
          <w:bCs/>
          <w:sz w:val="24"/>
          <w:szCs w:val="24"/>
        </w:rPr>
        <w:t>Success Definition:</w:t>
      </w:r>
      <w:r w:rsidRPr="003F0777">
        <w:rPr>
          <w:rFonts w:ascii="Times New Roman" w:eastAsia="Times New Roman" w:hAnsi="Times New Roman" w:cs="Times New Roman"/>
          <w:sz w:val="24"/>
          <w:szCs w:val="24"/>
        </w:rPr>
        <w:t xml:space="preserve"> Enrollment at any postsecondary institution following high school graduation will be considered a successful program outcome, though the program will strongly encourage continued engagement with UMW through initiatives such as PIV programs, STARS, or Call Me MISTER</w:t>
      </w:r>
      <w:r>
        <w:rPr>
          <w:rFonts w:ascii="Times New Roman" w:eastAsia="Times New Roman" w:hAnsi="Times New Roman" w:cs="Times New Roman"/>
          <w:sz w:val="24"/>
          <w:szCs w:val="24"/>
        </w:rPr>
        <w:t xml:space="preserve"> (CMM)</w:t>
      </w:r>
      <w:r w:rsidRPr="003F0777">
        <w:rPr>
          <w:rFonts w:ascii="Times New Roman" w:eastAsia="Times New Roman" w:hAnsi="Times New Roman" w:cs="Times New Roman"/>
          <w:sz w:val="24"/>
          <w:szCs w:val="24"/>
        </w:rPr>
        <w:t>.</w:t>
      </w:r>
    </w:p>
    <w:p w14:paraId="25DAF47B" w14:textId="77777777" w:rsidR="00FD596C" w:rsidRPr="000230FC" w:rsidRDefault="00FD596C" w:rsidP="00FD596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*Any special circumstance(s) will be reviewed and considered by the Director*</w:t>
      </w:r>
    </w:p>
    <w:p w14:paraId="5BE1C901" w14:textId="77777777" w:rsidR="00FD596C" w:rsidRPr="00D95270" w:rsidRDefault="00FD596C" w:rsidP="00FD596C">
      <w:pPr>
        <w:spacing w:after="0" w:line="240" w:lineRule="auto"/>
        <w:rPr>
          <w:rFonts w:ascii="Times New Roman" w:eastAsia="Times New Roman" w:hAnsi="Times New Roman" w:cs="Times New Roman"/>
          <w:sz w:val="24"/>
          <w:szCs w:val="24"/>
        </w:rPr>
      </w:pPr>
      <w:bookmarkStart w:id="0" w:name="_Hlk210720680"/>
      <w:r>
        <w:rPr>
          <w:rFonts w:ascii="Times New Roman" w:eastAsia="Times New Roman" w:hAnsi="Times New Roman" w:cs="Times New Roman"/>
          <w:sz w:val="24"/>
          <w:szCs w:val="24"/>
        </w:rPr>
        <w:pict w14:anchorId="69A9E3BF">
          <v:rect id="_x0000_i1047" style="width:0;height:1.5pt" o:hralign="center" o:hrstd="t" o:hr="t" fillcolor="#a0a0a0" stroked="f"/>
        </w:pict>
      </w:r>
    </w:p>
    <w:p w14:paraId="7FE91FA6" w14:textId="77777777" w:rsidR="00FD596C" w:rsidRPr="000E59C8" w:rsidRDefault="00FD596C" w:rsidP="00FD596C">
      <w:pPr>
        <w:rPr>
          <w:rFonts w:ascii="Times New Roman" w:hAnsi="Times New Roman" w:cs="Times New Roman"/>
          <w:b/>
          <w:bCs/>
          <w:sz w:val="27"/>
          <w:szCs w:val="27"/>
        </w:rPr>
      </w:pPr>
      <w:r>
        <w:rPr>
          <w:rFonts w:ascii="Times New Roman" w:hAnsi="Times New Roman" w:cs="Times New Roman"/>
          <w:b/>
          <w:bCs/>
          <w:sz w:val="27"/>
          <w:szCs w:val="27"/>
        </w:rPr>
        <w:t>V</w:t>
      </w:r>
      <w:r w:rsidRPr="000E59C8">
        <w:rPr>
          <w:rFonts w:ascii="Times New Roman" w:hAnsi="Times New Roman" w:cs="Times New Roman"/>
          <w:b/>
          <w:bCs/>
          <w:sz w:val="27"/>
          <w:szCs w:val="27"/>
        </w:rPr>
        <w:t>. Program Activities</w:t>
      </w:r>
    </w:p>
    <w:bookmarkEnd w:id="0"/>
    <w:p w14:paraId="2D701FE9"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Eagles in Flight programming will include, but is not limited to:</w:t>
      </w:r>
    </w:p>
    <w:p w14:paraId="41850A2E" w14:textId="77777777" w:rsidR="00FD596C" w:rsidRPr="00D95270" w:rsidRDefault="00FD596C" w:rsidP="00FD59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 xml:space="preserve">Student Curriculum (Grades </w:t>
      </w:r>
      <w:r>
        <w:rPr>
          <w:rFonts w:ascii="Times New Roman" w:eastAsia="Times New Roman" w:hAnsi="Times New Roman" w:cs="Times New Roman"/>
          <w:b/>
          <w:bCs/>
          <w:sz w:val="24"/>
          <w:szCs w:val="24"/>
        </w:rPr>
        <w:t>7</w:t>
      </w:r>
      <w:r w:rsidRPr="00D95270">
        <w:rPr>
          <w:rFonts w:ascii="Times New Roman" w:eastAsia="Times New Roman" w:hAnsi="Times New Roman" w:cs="Times New Roman"/>
          <w:b/>
          <w:bCs/>
          <w:sz w:val="24"/>
          <w:szCs w:val="24"/>
        </w:rPr>
        <w:t>–12):</w:t>
      </w:r>
      <w:r w:rsidRPr="00D95270">
        <w:rPr>
          <w:rFonts w:ascii="Times New Roman" w:eastAsia="Times New Roman" w:hAnsi="Times New Roman" w:cs="Times New Roman"/>
          <w:sz w:val="24"/>
          <w:szCs w:val="24"/>
        </w:rPr>
        <w:t xml:space="preserve"> Academic readiness, career exploration, success skills, college search, standardized test preparation, financial aid awareness, summer bootcamps/day camps, and annual action plans.</w:t>
      </w:r>
    </w:p>
    <w:p w14:paraId="27E46D11" w14:textId="77777777" w:rsidR="00FD596C" w:rsidRPr="00D95270" w:rsidRDefault="00FD596C" w:rsidP="00FD59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Parent/Guardian Curriculum:</w:t>
      </w:r>
      <w:r w:rsidRPr="00D95270">
        <w:rPr>
          <w:rFonts w:ascii="Times New Roman" w:eastAsia="Times New Roman" w:hAnsi="Times New Roman" w:cs="Times New Roman"/>
          <w:sz w:val="24"/>
          <w:szCs w:val="24"/>
        </w:rPr>
        <w:t xml:space="preserve"> Workshops on supporting student success, navigating the college search and application process, FAFSA completion, and participation in a Parent Advocate Group.</w:t>
      </w:r>
    </w:p>
    <w:p w14:paraId="0138DD4D" w14:textId="77777777" w:rsidR="00FD596C" w:rsidRPr="00D95270" w:rsidRDefault="00FD596C" w:rsidP="00FD59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UMW Campus Visits:</w:t>
      </w:r>
      <w:r w:rsidRPr="00D95270">
        <w:rPr>
          <w:rFonts w:ascii="Times New Roman" w:eastAsia="Times New Roman" w:hAnsi="Times New Roman" w:cs="Times New Roman"/>
          <w:sz w:val="24"/>
          <w:szCs w:val="24"/>
        </w:rPr>
        <w:t xml:space="preserve"> Annual visits including tours, admissions sessions, dining hall meals, faculty/staff engagement, and exposure to campus life.</w:t>
      </w:r>
    </w:p>
    <w:p w14:paraId="7D8E8851" w14:textId="77777777" w:rsidR="00FD596C" w:rsidRPr="00D95270" w:rsidRDefault="00FD596C" w:rsidP="00FD59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Mentorship and Advising:</w:t>
      </w:r>
      <w:r w:rsidRPr="00D95270">
        <w:rPr>
          <w:rFonts w:ascii="Times New Roman" w:eastAsia="Times New Roman" w:hAnsi="Times New Roman" w:cs="Times New Roman"/>
          <w:sz w:val="24"/>
          <w:szCs w:val="24"/>
        </w:rPr>
        <w:t xml:space="preserve"> Ongoing 1:1 advising, small group sessions, and </w:t>
      </w:r>
      <w:r>
        <w:rPr>
          <w:rFonts w:ascii="Times New Roman" w:eastAsia="Times New Roman" w:hAnsi="Times New Roman" w:cs="Times New Roman"/>
          <w:sz w:val="24"/>
          <w:szCs w:val="24"/>
        </w:rPr>
        <w:t>mentoring with STARS student ambassadors.</w:t>
      </w:r>
    </w:p>
    <w:p w14:paraId="60109837" w14:textId="77777777" w:rsidR="00FD596C" w:rsidRPr="00D95270" w:rsidRDefault="00FD596C" w:rsidP="00FD59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Summer Programming:</w:t>
      </w:r>
      <w:r w:rsidRPr="00D95270">
        <w:rPr>
          <w:rFonts w:ascii="Times New Roman" w:eastAsia="Times New Roman" w:hAnsi="Times New Roman" w:cs="Times New Roman"/>
          <w:sz w:val="24"/>
          <w:szCs w:val="24"/>
        </w:rPr>
        <w:t xml:space="preserve"> Residential bootcamps or day camps featuring academic enrichment, college readiness workshops, and engagement with UMW students and faculty.</w:t>
      </w:r>
    </w:p>
    <w:p w14:paraId="77AC670B"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92F8FE">
          <v:rect id="_x0000_i1048" style="width:0;height:1.5pt" o:hralign="center" o:hrstd="t" o:hr="t" fillcolor="#a0a0a0" stroked="f"/>
        </w:pict>
      </w:r>
    </w:p>
    <w:p w14:paraId="2BFA14DF" w14:textId="77777777" w:rsidR="00FD596C" w:rsidRPr="000E59C8"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V</w:t>
      </w:r>
      <w:r>
        <w:rPr>
          <w:rFonts w:ascii="Times New Roman" w:hAnsi="Times New Roman" w:cs="Times New Roman"/>
          <w:b/>
          <w:bCs/>
          <w:sz w:val="27"/>
          <w:szCs w:val="27"/>
        </w:rPr>
        <w:t>I</w:t>
      </w:r>
      <w:r w:rsidRPr="000E59C8">
        <w:rPr>
          <w:rFonts w:ascii="Times New Roman" w:hAnsi="Times New Roman" w:cs="Times New Roman"/>
          <w:b/>
          <w:bCs/>
          <w:sz w:val="27"/>
          <w:szCs w:val="27"/>
        </w:rPr>
        <w:t>. Data Sharing &amp; Evaluation</w:t>
      </w:r>
    </w:p>
    <w:p w14:paraId="33FF7CDD"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UMW and </w:t>
      </w:r>
      <w:r w:rsidRPr="00D95270">
        <w:rPr>
          <w:rFonts w:ascii="Times New Roman" w:eastAsia="Times New Roman" w:hAnsi="Times New Roman" w:cs="Times New Roman"/>
          <w:i/>
          <w:iCs/>
          <w:sz w:val="24"/>
          <w:szCs w:val="24"/>
        </w:rPr>
        <w:t>[Partner School/District]</w:t>
      </w:r>
      <w:r w:rsidRPr="00D95270">
        <w:rPr>
          <w:rFonts w:ascii="Times New Roman" w:eastAsia="Times New Roman" w:hAnsi="Times New Roman" w:cs="Times New Roman"/>
          <w:sz w:val="24"/>
          <w:szCs w:val="24"/>
        </w:rPr>
        <w:t xml:space="preserve"> agree to:</w:t>
      </w:r>
    </w:p>
    <w:p w14:paraId="6B65F98F" w14:textId="77777777" w:rsidR="00FD596C" w:rsidRDefault="00FD596C" w:rsidP="00FD59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2FF9">
        <w:rPr>
          <w:rFonts w:ascii="Times New Roman" w:eastAsia="Times New Roman" w:hAnsi="Times New Roman" w:cs="Times New Roman"/>
          <w:sz w:val="24"/>
          <w:szCs w:val="24"/>
        </w:rPr>
        <w:t>Collect and share aggregate and student-level data (</w:t>
      </w:r>
      <w:r>
        <w:rPr>
          <w:rFonts w:ascii="Times New Roman" w:eastAsia="Times New Roman" w:hAnsi="Times New Roman" w:cs="Times New Roman"/>
          <w:sz w:val="24"/>
          <w:szCs w:val="24"/>
        </w:rPr>
        <w:t>high school transcripts</w:t>
      </w:r>
      <w:r w:rsidRPr="00642FF9">
        <w:rPr>
          <w:rFonts w:ascii="Times New Roman" w:eastAsia="Times New Roman" w:hAnsi="Times New Roman" w:cs="Times New Roman"/>
          <w:sz w:val="24"/>
          <w:szCs w:val="24"/>
        </w:rPr>
        <w:t>, attendance, FAFSA completion, and postsecondary enrollment) for evaluation purposes.</w:t>
      </w:r>
    </w:p>
    <w:p w14:paraId="4223C388" w14:textId="77777777" w:rsidR="00FD596C" w:rsidRDefault="00FD596C" w:rsidP="00FD59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sz w:val="24"/>
          <w:szCs w:val="24"/>
        </w:rPr>
        <w:lastRenderedPageBreak/>
        <w:t>Protect all information in full compliance with FERPA and applicable privacy laws.</w:t>
      </w:r>
    </w:p>
    <w:p w14:paraId="7111177D" w14:textId="77777777" w:rsidR="00FD596C" w:rsidRPr="00D95270" w:rsidRDefault="00FD596C" w:rsidP="00FD59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230FC">
        <w:rPr>
          <w:rFonts w:ascii="Times New Roman" w:eastAsia="Times New Roman" w:hAnsi="Times New Roman" w:cs="Times New Roman"/>
          <w:sz w:val="24"/>
          <w:szCs w:val="24"/>
        </w:rPr>
        <w:t>Use data solely for evaluating program impact and continuous improvement</w:t>
      </w:r>
      <w:r>
        <w:rPr>
          <w:rFonts w:ascii="Times New Roman" w:eastAsia="Times New Roman" w:hAnsi="Times New Roman" w:cs="Times New Roman"/>
          <w:sz w:val="24"/>
          <w:szCs w:val="24"/>
        </w:rPr>
        <w:t xml:space="preserve"> as well as advising student progression.</w:t>
      </w:r>
    </w:p>
    <w:p w14:paraId="37BF0382"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67039C">
          <v:rect id="_x0000_i1049" style="width:0;height:1.5pt" o:hralign="center" o:hrstd="t" o:hr="t" fillcolor="#a0a0a0" stroked="f"/>
        </w:pict>
      </w:r>
    </w:p>
    <w:p w14:paraId="35F657B0" w14:textId="77777777" w:rsidR="00FD596C" w:rsidRPr="000E59C8"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VI</w:t>
      </w:r>
      <w:r>
        <w:rPr>
          <w:rFonts w:ascii="Times New Roman" w:hAnsi="Times New Roman" w:cs="Times New Roman"/>
          <w:b/>
          <w:bCs/>
          <w:sz w:val="27"/>
          <w:szCs w:val="27"/>
        </w:rPr>
        <w:t>I</w:t>
      </w:r>
      <w:r w:rsidRPr="000E59C8">
        <w:rPr>
          <w:rFonts w:ascii="Times New Roman" w:hAnsi="Times New Roman" w:cs="Times New Roman"/>
          <w:b/>
          <w:bCs/>
          <w:sz w:val="27"/>
          <w:szCs w:val="27"/>
        </w:rPr>
        <w:t>. Term and Termination</w:t>
      </w:r>
    </w:p>
    <w:p w14:paraId="468EBD06"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This MOU will remain in effect for a period of</w:t>
      </w:r>
      <w:r w:rsidRPr="00CD11B6">
        <w:rPr>
          <w:rFonts w:ascii="Times New Roman" w:eastAsia="Times New Roman" w:hAnsi="Times New Roman" w:cs="Times New Roman"/>
          <w:sz w:val="24"/>
          <w:szCs w:val="24"/>
        </w:rPr>
        <w:t xml:space="preserve"> [6 years, e.g.], </w:t>
      </w:r>
      <w:r w:rsidRPr="00D95270">
        <w:rPr>
          <w:rFonts w:ascii="Times New Roman" w:eastAsia="Times New Roman" w:hAnsi="Times New Roman" w:cs="Times New Roman"/>
          <w:sz w:val="24"/>
          <w:szCs w:val="24"/>
        </w:rPr>
        <w:t xml:space="preserve">beginning on </w:t>
      </w:r>
      <w:r w:rsidRPr="00D95270">
        <w:rPr>
          <w:rFonts w:ascii="Times New Roman" w:eastAsia="Times New Roman" w:hAnsi="Times New Roman" w:cs="Times New Roman"/>
          <w:b/>
          <w:bCs/>
          <w:sz w:val="24"/>
          <w:szCs w:val="24"/>
        </w:rPr>
        <w:t>[start date]</w:t>
      </w:r>
      <w:r w:rsidRPr="00D95270">
        <w:rPr>
          <w:rFonts w:ascii="Times New Roman" w:eastAsia="Times New Roman" w:hAnsi="Times New Roman" w:cs="Times New Roman"/>
          <w:sz w:val="24"/>
          <w:szCs w:val="24"/>
        </w:rPr>
        <w:t xml:space="preserve"> and ending on </w:t>
      </w:r>
      <w:r w:rsidRPr="00D95270">
        <w:rPr>
          <w:rFonts w:ascii="Times New Roman" w:eastAsia="Times New Roman" w:hAnsi="Times New Roman" w:cs="Times New Roman"/>
          <w:b/>
          <w:bCs/>
          <w:sz w:val="24"/>
          <w:szCs w:val="24"/>
        </w:rPr>
        <w:t>[end date]</w:t>
      </w:r>
      <w:r w:rsidRPr="00D95270">
        <w:rPr>
          <w:rFonts w:ascii="Times New Roman" w:eastAsia="Times New Roman" w:hAnsi="Times New Roman" w:cs="Times New Roman"/>
          <w:sz w:val="24"/>
          <w:szCs w:val="24"/>
        </w:rPr>
        <w:t>, unless terminated earlier by either party.</w:t>
      </w:r>
    </w:p>
    <w:p w14:paraId="6CF670F5" w14:textId="77777777" w:rsidR="00FD596C"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 xml:space="preserve">Either party may terminate this agreement with </w:t>
      </w:r>
      <w:r w:rsidRPr="00D95270">
        <w:rPr>
          <w:rFonts w:ascii="Times New Roman" w:eastAsia="Times New Roman" w:hAnsi="Times New Roman" w:cs="Times New Roman"/>
          <w:b/>
          <w:bCs/>
          <w:sz w:val="24"/>
          <w:szCs w:val="24"/>
        </w:rPr>
        <w:t>90 days written notice</w:t>
      </w:r>
      <w:r w:rsidRPr="00D95270">
        <w:rPr>
          <w:rFonts w:ascii="Times New Roman" w:eastAsia="Times New Roman" w:hAnsi="Times New Roman" w:cs="Times New Roman"/>
          <w:sz w:val="24"/>
          <w:szCs w:val="24"/>
        </w:rPr>
        <w:t>, provided that existing program commitments for the current academic year will be honored to the extent possible.</w:t>
      </w:r>
    </w:p>
    <w:p w14:paraId="455868C8" w14:textId="77777777" w:rsidR="00FD596C" w:rsidRPr="00CD11B6"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CD11B6">
        <w:rPr>
          <w:rFonts w:ascii="Times New Roman" w:eastAsia="Times New Roman" w:hAnsi="Times New Roman" w:cs="Times New Roman"/>
          <w:sz w:val="24"/>
          <w:szCs w:val="24"/>
        </w:rPr>
        <w:t>Both parties acknowledge that the Eagles in Flight Program is supported by external grant funding, and the continuation of services and activities is contingent upon the availability of such funds. In the event that grant funding is reduced, discontinued, or reallocated, UMW reserves the right to modify, suspend, or terminate the program or components thereof with written notice to partner schools. UMW will make reasonable efforts to communicate funding changes promptly and work collaboratively with the partner school to minimize disruption to current student participants.</w:t>
      </w:r>
    </w:p>
    <w:p w14:paraId="6BB88B35"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02619F">
          <v:rect id="_x0000_i1050" style="width:0;height:1.5pt" o:hralign="center" o:hrstd="t" o:hr="t" fillcolor="#a0a0a0" stroked="f"/>
        </w:pict>
      </w:r>
    </w:p>
    <w:p w14:paraId="21C16631" w14:textId="77777777" w:rsidR="00FD596C" w:rsidRPr="000E59C8" w:rsidRDefault="00FD596C" w:rsidP="00FD596C">
      <w:pPr>
        <w:rPr>
          <w:rFonts w:ascii="Times New Roman" w:hAnsi="Times New Roman" w:cs="Times New Roman"/>
          <w:b/>
          <w:bCs/>
          <w:sz w:val="27"/>
          <w:szCs w:val="27"/>
        </w:rPr>
      </w:pPr>
      <w:r w:rsidRPr="000E59C8">
        <w:rPr>
          <w:rFonts w:ascii="Times New Roman" w:hAnsi="Times New Roman" w:cs="Times New Roman"/>
          <w:b/>
          <w:bCs/>
          <w:sz w:val="27"/>
          <w:szCs w:val="27"/>
        </w:rPr>
        <w:t>VII</w:t>
      </w:r>
      <w:r>
        <w:rPr>
          <w:rFonts w:ascii="Times New Roman" w:hAnsi="Times New Roman" w:cs="Times New Roman"/>
          <w:b/>
          <w:bCs/>
          <w:sz w:val="27"/>
          <w:szCs w:val="27"/>
        </w:rPr>
        <w:t>I</w:t>
      </w:r>
      <w:r w:rsidRPr="000E59C8">
        <w:rPr>
          <w:rFonts w:ascii="Times New Roman" w:hAnsi="Times New Roman" w:cs="Times New Roman"/>
          <w:b/>
          <w:bCs/>
          <w:sz w:val="27"/>
          <w:szCs w:val="27"/>
        </w:rPr>
        <w:t>. Financial Considerations</w:t>
      </w:r>
    </w:p>
    <w:p w14:paraId="137A3C0C" w14:textId="77777777" w:rsidR="00FD596C" w:rsidRPr="00D95270" w:rsidRDefault="00FD596C" w:rsidP="00FD596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UMW will provide staffing, training, campus visit programming, workshop materials, and related student/family resources as described.</w:t>
      </w:r>
    </w:p>
    <w:p w14:paraId="535E4E75" w14:textId="77777777" w:rsidR="00FD596C" w:rsidRPr="00D95270" w:rsidRDefault="00FD596C" w:rsidP="00FD596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i/>
          <w:iCs/>
          <w:sz w:val="24"/>
          <w:szCs w:val="24"/>
        </w:rPr>
        <w:t>[Partner School/District]</w:t>
      </w:r>
      <w:r w:rsidRPr="00D95270">
        <w:rPr>
          <w:rFonts w:ascii="Times New Roman" w:eastAsia="Times New Roman" w:hAnsi="Times New Roman" w:cs="Times New Roman"/>
          <w:sz w:val="24"/>
          <w:szCs w:val="24"/>
        </w:rPr>
        <w:t xml:space="preserve"> will provide in-kind support such as facilities, a designated workspace for the Eagles in Flight Crew</w:t>
      </w:r>
      <w:r>
        <w:rPr>
          <w:rFonts w:ascii="Times New Roman" w:eastAsia="Times New Roman" w:hAnsi="Times New Roman" w:cs="Times New Roman"/>
          <w:sz w:val="24"/>
          <w:szCs w:val="24"/>
        </w:rPr>
        <w:t xml:space="preserve"> during planned visits, </w:t>
      </w:r>
      <w:proofErr w:type="spellStart"/>
      <w:r>
        <w:rPr>
          <w:rFonts w:ascii="Times New Roman" w:eastAsia="Times New Roman" w:hAnsi="Times New Roman" w:cs="Times New Roman"/>
          <w:sz w:val="24"/>
          <w:szCs w:val="24"/>
        </w:rPr>
        <w:t>cheduling</w:t>
      </w:r>
      <w:proofErr w:type="spellEnd"/>
      <w:r>
        <w:rPr>
          <w:rFonts w:ascii="Times New Roman" w:eastAsia="Times New Roman" w:hAnsi="Times New Roman" w:cs="Times New Roman"/>
          <w:sz w:val="24"/>
          <w:szCs w:val="24"/>
        </w:rPr>
        <w:t xml:space="preserve">, </w:t>
      </w:r>
      <w:r w:rsidRPr="00D95270">
        <w:rPr>
          <w:rFonts w:ascii="Times New Roman" w:eastAsia="Times New Roman" w:hAnsi="Times New Roman" w:cs="Times New Roman"/>
          <w:sz w:val="24"/>
          <w:szCs w:val="24"/>
        </w:rPr>
        <w:t>and a school-based liaison.</w:t>
      </w:r>
    </w:p>
    <w:p w14:paraId="63F4BDE3" w14:textId="77777777" w:rsidR="00FD596C" w:rsidRPr="00D95270" w:rsidRDefault="00FD596C" w:rsidP="00FD596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sz w:val="24"/>
          <w:szCs w:val="24"/>
        </w:rPr>
        <w:t>No financial exchange between UMW and the school is required under this MOU unless otherwise agreed upon in writing.</w:t>
      </w:r>
    </w:p>
    <w:p w14:paraId="3F259012" w14:textId="77777777" w:rsidR="00FD596C" w:rsidRPr="00D95270" w:rsidRDefault="00FD596C" w:rsidP="00FD5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67E474">
          <v:rect id="_x0000_i1051" style="width:0;height:1.5pt" o:hralign="center" o:hrstd="t" o:hr="t" fillcolor="#a0a0a0" stroked="f"/>
        </w:pict>
      </w:r>
    </w:p>
    <w:p w14:paraId="1F14DDE1" w14:textId="77777777" w:rsidR="00FD596C" w:rsidRPr="000E59C8" w:rsidRDefault="00FD596C" w:rsidP="00FD596C">
      <w:pPr>
        <w:rPr>
          <w:rFonts w:ascii="Times New Roman" w:hAnsi="Times New Roman" w:cs="Times New Roman"/>
          <w:b/>
          <w:bCs/>
          <w:sz w:val="27"/>
          <w:szCs w:val="27"/>
        </w:rPr>
      </w:pPr>
      <w:r>
        <w:rPr>
          <w:rFonts w:ascii="Times New Roman" w:hAnsi="Times New Roman" w:cs="Times New Roman"/>
          <w:b/>
          <w:bCs/>
          <w:sz w:val="27"/>
          <w:szCs w:val="27"/>
        </w:rPr>
        <w:t>IX</w:t>
      </w:r>
      <w:r w:rsidRPr="000E59C8">
        <w:rPr>
          <w:rFonts w:ascii="Times New Roman" w:hAnsi="Times New Roman" w:cs="Times New Roman"/>
          <w:b/>
          <w:bCs/>
          <w:sz w:val="27"/>
          <w:szCs w:val="27"/>
        </w:rPr>
        <w:t>. Signatures</w:t>
      </w:r>
    </w:p>
    <w:p w14:paraId="7E90C452" w14:textId="77777777" w:rsidR="00FD596C" w:rsidRPr="00D95270"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University of Mary Washington</w:t>
      </w:r>
      <w:r w:rsidRPr="00D95270">
        <w:rPr>
          <w:rFonts w:ascii="Times New Roman" w:eastAsia="Times New Roman" w:hAnsi="Times New Roman" w:cs="Times New Roman"/>
          <w:sz w:val="24"/>
          <w:szCs w:val="24"/>
        </w:rPr>
        <w:br/>
        <w:t>Name: ___________________________</w:t>
      </w:r>
      <w:r w:rsidRPr="00D95270">
        <w:rPr>
          <w:rFonts w:ascii="Times New Roman" w:eastAsia="Times New Roman" w:hAnsi="Times New Roman" w:cs="Times New Roman"/>
          <w:sz w:val="24"/>
          <w:szCs w:val="24"/>
        </w:rPr>
        <w:br/>
        <w:t>Title: ____________________________</w:t>
      </w:r>
      <w:r w:rsidRPr="00D95270">
        <w:rPr>
          <w:rFonts w:ascii="Times New Roman" w:eastAsia="Times New Roman" w:hAnsi="Times New Roman" w:cs="Times New Roman"/>
          <w:sz w:val="24"/>
          <w:szCs w:val="24"/>
        </w:rPr>
        <w:br/>
        <w:t>Date: ____________________________</w:t>
      </w:r>
    </w:p>
    <w:p w14:paraId="12C877DA" w14:textId="77777777" w:rsidR="00FD596C" w:rsidRDefault="00FD596C" w:rsidP="00FD596C">
      <w:pPr>
        <w:spacing w:before="100" w:beforeAutospacing="1" w:after="100" w:afterAutospacing="1" w:line="240" w:lineRule="auto"/>
        <w:rPr>
          <w:rFonts w:ascii="Times New Roman" w:eastAsia="Times New Roman" w:hAnsi="Times New Roman" w:cs="Times New Roman"/>
          <w:sz w:val="24"/>
          <w:szCs w:val="24"/>
        </w:rPr>
      </w:pPr>
      <w:r w:rsidRPr="00D95270">
        <w:rPr>
          <w:rFonts w:ascii="Times New Roman" w:eastAsia="Times New Roman" w:hAnsi="Times New Roman" w:cs="Times New Roman"/>
          <w:b/>
          <w:bCs/>
          <w:sz w:val="24"/>
          <w:szCs w:val="24"/>
        </w:rPr>
        <w:t>[Partner School/District]</w:t>
      </w:r>
      <w:r w:rsidRPr="00D95270">
        <w:rPr>
          <w:rFonts w:ascii="Times New Roman" w:eastAsia="Times New Roman" w:hAnsi="Times New Roman" w:cs="Times New Roman"/>
          <w:sz w:val="24"/>
          <w:szCs w:val="24"/>
        </w:rPr>
        <w:br/>
        <w:t>Name: ___________________________</w:t>
      </w:r>
      <w:r w:rsidRPr="00D95270">
        <w:rPr>
          <w:rFonts w:ascii="Times New Roman" w:eastAsia="Times New Roman" w:hAnsi="Times New Roman" w:cs="Times New Roman"/>
          <w:sz w:val="24"/>
          <w:szCs w:val="24"/>
        </w:rPr>
        <w:br/>
        <w:t>Title: ____________________________</w:t>
      </w:r>
      <w:r w:rsidRPr="00D95270">
        <w:rPr>
          <w:rFonts w:ascii="Times New Roman" w:eastAsia="Times New Roman" w:hAnsi="Times New Roman" w:cs="Times New Roman"/>
          <w:sz w:val="24"/>
          <w:szCs w:val="24"/>
        </w:rPr>
        <w:br/>
        <w:t>Date: ____________________________</w:t>
      </w:r>
    </w:p>
    <w:p w14:paraId="15E0ADF2" w14:textId="17FEDC7A" w:rsidR="00D95270" w:rsidRPr="00D95270" w:rsidRDefault="00D95270" w:rsidP="00D95270">
      <w:pPr>
        <w:spacing w:before="100" w:beforeAutospacing="1" w:after="100" w:afterAutospacing="1" w:line="240" w:lineRule="auto"/>
        <w:rPr>
          <w:rFonts w:ascii="Times New Roman" w:eastAsia="Times New Roman" w:hAnsi="Times New Roman" w:cs="Times New Roman"/>
          <w:sz w:val="24"/>
          <w:szCs w:val="24"/>
        </w:rPr>
      </w:pPr>
    </w:p>
    <w:sectPr w:rsidR="00D95270" w:rsidRPr="00D952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D995" w14:textId="77777777" w:rsidR="00E35F27" w:rsidRDefault="00E35F27" w:rsidP="00E71BFE">
      <w:pPr>
        <w:spacing w:after="0" w:line="240" w:lineRule="auto"/>
      </w:pPr>
      <w:r>
        <w:separator/>
      </w:r>
    </w:p>
  </w:endnote>
  <w:endnote w:type="continuationSeparator" w:id="0">
    <w:p w14:paraId="08A9A230" w14:textId="77777777" w:rsidR="00E35F27" w:rsidRDefault="00E35F27" w:rsidP="00E7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C633" w14:textId="77777777" w:rsidR="00E35F27" w:rsidRDefault="00E35F27" w:rsidP="00E71BFE">
      <w:pPr>
        <w:spacing w:after="0" w:line="240" w:lineRule="auto"/>
      </w:pPr>
      <w:r>
        <w:separator/>
      </w:r>
    </w:p>
  </w:footnote>
  <w:footnote w:type="continuationSeparator" w:id="0">
    <w:p w14:paraId="0479C258" w14:textId="77777777" w:rsidR="00E35F27" w:rsidRDefault="00E35F27" w:rsidP="00E71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5AC"/>
    <w:multiLevelType w:val="multilevel"/>
    <w:tmpl w:val="9F7A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97FE3"/>
    <w:multiLevelType w:val="multilevel"/>
    <w:tmpl w:val="D3F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1385D"/>
    <w:multiLevelType w:val="hybridMultilevel"/>
    <w:tmpl w:val="0B60B2BE"/>
    <w:lvl w:ilvl="0" w:tplc="C6DC7CA2">
      <w:start w:val="1"/>
      <w:numFmt w:val="decimal"/>
      <w:lvlText w:val="%1."/>
      <w:lvlJc w:val="left"/>
      <w:pPr>
        <w:ind w:left="680" w:hanging="540"/>
      </w:pPr>
      <w:rPr>
        <w:rFonts w:ascii="Times New Roman" w:eastAsia="Times New Roman" w:hAnsi="Times New Roman" w:cs="Times New Roman" w:hint="default"/>
        <w:b w:val="0"/>
        <w:bCs w:val="0"/>
        <w:i w:val="0"/>
        <w:iCs w:val="0"/>
        <w:w w:val="105"/>
        <w:sz w:val="23"/>
        <w:szCs w:val="23"/>
      </w:rPr>
    </w:lvl>
    <w:lvl w:ilvl="1" w:tplc="B7B2ACA4">
      <w:start w:val="1"/>
      <w:numFmt w:val="lowerLetter"/>
      <w:lvlText w:val="%2."/>
      <w:lvlJc w:val="left"/>
      <w:pPr>
        <w:ind w:left="1113" w:hanging="365"/>
      </w:pPr>
      <w:rPr>
        <w:rFonts w:ascii="Times New Roman" w:eastAsia="Times New Roman" w:hAnsi="Times New Roman" w:cs="Times New Roman" w:hint="default"/>
        <w:b w:val="0"/>
        <w:bCs w:val="0"/>
        <w:i w:val="0"/>
        <w:iCs w:val="0"/>
        <w:spacing w:val="-1"/>
        <w:w w:val="108"/>
        <w:sz w:val="23"/>
        <w:szCs w:val="23"/>
      </w:rPr>
    </w:lvl>
    <w:lvl w:ilvl="2" w:tplc="B590F0D8">
      <w:start w:val="1"/>
      <w:numFmt w:val="decimal"/>
      <w:lvlText w:val="(%3)"/>
      <w:lvlJc w:val="left"/>
      <w:pPr>
        <w:ind w:left="1750" w:hanging="537"/>
      </w:pPr>
      <w:rPr>
        <w:rFonts w:ascii="Times New Roman" w:eastAsia="Times New Roman" w:hAnsi="Times New Roman" w:cs="Times New Roman" w:hint="default"/>
        <w:b w:val="0"/>
        <w:bCs w:val="0"/>
        <w:i w:val="0"/>
        <w:iCs w:val="0"/>
        <w:w w:val="102"/>
        <w:sz w:val="23"/>
        <w:szCs w:val="23"/>
      </w:rPr>
    </w:lvl>
    <w:lvl w:ilvl="3" w:tplc="2C4EF9FE">
      <w:numFmt w:val="bullet"/>
      <w:lvlText w:val="•"/>
      <w:lvlJc w:val="left"/>
      <w:pPr>
        <w:ind w:left="1220" w:hanging="537"/>
      </w:pPr>
      <w:rPr>
        <w:rFonts w:hint="default"/>
      </w:rPr>
    </w:lvl>
    <w:lvl w:ilvl="4" w:tplc="0D442AEA">
      <w:numFmt w:val="bullet"/>
      <w:lvlText w:val="•"/>
      <w:lvlJc w:val="left"/>
      <w:pPr>
        <w:ind w:left="1280" w:hanging="537"/>
      </w:pPr>
      <w:rPr>
        <w:rFonts w:hint="default"/>
      </w:rPr>
    </w:lvl>
    <w:lvl w:ilvl="5" w:tplc="A4562AC6">
      <w:numFmt w:val="bullet"/>
      <w:lvlText w:val="•"/>
      <w:lvlJc w:val="left"/>
      <w:pPr>
        <w:ind w:left="1300" w:hanging="537"/>
      </w:pPr>
      <w:rPr>
        <w:rFonts w:hint="default"/>
      </w:rPr>
    </w:lvl>
    <w:lvl w:ilvl="6" w:tplc="3CC6F704">
      <w:numFmt w:val="bullet"/>
      <w:lvlText w:val="•"/>
      <w:lvlJc w:val="left"/>
      <w:pPr>
        <w:ind w:left="1540" w:hanging="537"/>
      </w:pPr>
      <w:rPr>
        <w:rFonts w:hint="default"/>
      </w:rPr>
    </w:lvl>
    <w:lvl w:ilvl="7" w:tplc="E0628D56">
      <w:numFmt w:val="bullet"/>
      <w:lvlText w:val="•"/>
      <w:lvlJc w:val="left"/>
      <w:pPr>
        <w:ind w:left="1760" w:hanging="537"/>
      </w:pPr>
      <w:rPr>
        <w:rFonts w:hint="default"/>
      </w:rPr>
    </w:lvl>
    <w:lvl w:ilvl="8" w:tplc="B9523320">
      <w:numFmt w:val="bullet"/>
      <w:lvlText w:val="•"/>
      <w:lvlJc w:val="left"/>
      <w:pPr>
        <w:ind w:left="4393" w:hanging="537"/>
      </w:pPr>
      <w:rPr>
        <w:rFonts w:hint="default"/>
      </w:rPr>
    </w:lvl>
  </w:abstractNum>
  <w:abstractNum w:abstractNumId="3" w15:restartNumberingAfterBreak="0">
    <w:nsid w:val="2A4A1D64"/>
    <w:multiLevelType w:val="multilevel"/>
    <w:tmpl w:val="6C92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05278"/>
    <w:multiLevelType w:val="multilevel"/>
    <w:tmpl w:val="1D54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43463"/>
    <w:multiLevelType w:val="multilevel"/>
    <w:tmpl w:val="F0BE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F1858"/>
    <w:multiLevelType w:val="multilevel"/>
    <w:tmpl w:val="44A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65D81"/>
    <w:multiLevelType w:val="multilevel"/>
    <w:tmpl w:val="EDF0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A3AAD"/>
    <w:multiLevelType w:val="multilevel"/>
    <w:tmpl w:val="A1C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00D19"/>
    <w:multiLevelType w:val="multilevel"/>
    <w:tmpl w:val="533E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263D8"/>
    <w:multiLevelType w:val="multilevel"/>
    <w:tmpl w:val="679E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753F9"/>
    <w:multiLevelType w:val="multilevel"/>
    <w:tmpl w:val="83CA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A68CB"/>
    <w:multiLevelType w:val="multilevel"/>
    <w:tmpl w:val="07DA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FD0D06"/>
    <w:multiLevelType w:val="multilevel"/>
    <w:tmpl w:val="B7B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3"/>
  </w:num>
  <w:num w:numId="4">
    <w:abstractNumId w:val="11"/>
  </w:num>
  <w:num w:numId="5">
    <w:abstractNumId w:val="0"/>
  </w:num>
  <w:num w:numId="6">
    <w:abstractNumId w:val="4"/>
  </w:num>
  <w:num w:numId="7">
    <w:abstractNumId w:val="7"/>
  </w:num>
  <w:num w:numId="8">
    <w:abstractNumId w:val="10"/>
  </w:num>
  <w:num w:numId="9">
    <w:abstractNumId w:val="5"/>
  </w:num>
  <w:num w:numId="10">
    <w:abstractNumId w:val="1"/>
  </w:num>
  <w:num w:numId="11">
    <w:abstractNumId w:val="3"/>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0"/>
    <w:rsid w:val="000230FC"/>
    <w:rsid w:val="000944E1"/>
    <w:rsid w:val="000E59C8"/>
    <w:rsid w:val="0010401B"/>
    <w:rsid w:val="002E7D84"/>
    <w:rsid w:val="003A0DDB"/>
    <w:rsid w:val="003D2ED8"/>
    <w:rsid w:val="003F0777"/>
    <w:rsid w:val="00412EF0"/>
    <w:rsid w:val="00461253"/>
    <w:rsid w:val="00494918"/>
    <w:rsid w:val="005373D3"/>
    <w:rsid w:val="005D7C02"/>
    <w:rsid w:val="00631080"/>
    <w:rsid w:val="00642FF9"/>
    <w:rsid w:val="007C6B1D"/>
    <w:rsid w:val="008F6EA8"/>
    <w:rsid w:val="00B31B4F"/>
    <w:rsid w:val="00BE261C"/>
    <w:rsid w:val="00CC6F3F"/>
    <w:rsid w:val="00CD11B6"/>
    <w:rsid w:val="00D95270"/>
    <w:rsid w:val="00DC1F2D"/>
    <w:rsid w:val="00E35F27"/>
    <w:rsid w:val="00E71BFE"/>
    <w:rsid w:val="00FD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ABF0"/>
  <w15:chartTrackingRefBased/>
  <w15:docId w15:val="{E57081CC-7F96-4FB2-9F17-6A558323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6C"/>
  </w:style>
  <w:style w:type="paragraph" w:styleId="Heading1">
    <w:name w:val="heading 1"/>
    <w:basedOn w:val="Normal"/>
    <w:next w:val="Normal"/>
    <w:link w:val="Heading1Char"/>
    <w:uiPriority w:val="9"/>
    <w:qFormat/>
    <w:rsid w:val="00094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4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44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44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44E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944E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44E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944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44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944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44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944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944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944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944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944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44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0944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944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44E1"/>
    <w:rPr>
      <w:rFonts w:eastAsiaTheme="minorEastAsia"/>
      <w:color w:val="5A5A5A" w:themeColor="text1" w:themeTint="A5"/>
      <w:spacing w:val="15"/>
    </w:rPr>
  </w:style>
  <w:style w:type="character" w:styleId="Strong">
    <w:name w:val="Strong"/>
    <w:basedOn w:val="DefaultParagraphFont"/>
    <w:uiPriority w:val="22"/>
    <w:qFormat/>
    <w:rsid w:val="000944E1"/>
    <w:rPr>
      <w:b/>
      <w:bCs/>
    </w:rPr>
  </w:style>
  <w:style w:type="character" w:styleId="Emphasis">
    <w:name w:val="Emphasis"/>
    <w:basedOn w:val="DefaultParagraphFont"/>
    <w:uiPriority w:val="20"/>
    <w:qFormat/>
    <w:rsid w:val="000944E1"/>
    <w:rPr>
      <w:i/>
      <w:iCs/>
    </w:rPr>
  </w:style>
  <w:style w:type="paragraph" w:styleId="NoSpacing">
    <w:name w:val="No Spacing"/>
    <w:uiPriority w:val="1"/>
    <w:qFormat/>
    <w:rsid w:val="000944E1"/>
    <w:pPr>
      <w:spacing w:after="0" w:line="240" w:lineRule="auto"/>
    </w:pPr>
  </w:style>
  <w:style w:type="paragraph" w:styleId="Quote">
    <w:name w:val="Quote"/>
    <w:basedOn w:val="Normal"/>
    <w:next w:val="Normal"/>
    <w:link w:val="QuoteChar"/>
    <w:uiPriority w:val="29"/>
    <w:qFormat/>
    <w:rsid w:val="000944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944E1"/>
    <w:rPr>
      <w:i/>
      <w:iCs/>
      <w:color w:val="404040" w:themeColor="text1" w:themeTint="BF"/>
    </w:rPr>
  </w:style>
  <w:style w:type="paragraph" w:styleId="IntenseQuote">
    <w:name w:val="Intense Quote"/>
    <w:basedOn w:val="Normal"/>
    <w:next w:val="Normal"/>
    <w:link w:val="IntenseQuoteChar"/>
    <w:uiPriority w:val="30"/>
    <w:qFormat/>
    <w:rsid w:val="000944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4E1"/>
    <w:rPr>
      <w:i/>
      <w:iCs/>
      <w:color w:val="4472C4" w:themeColor="accent1"/>
    </w:rPr>
  </w:style>
  <w:style w:type="character" w:styleId="SubtleEmphasis">
    <w:name w:val="Subtle Emphasis"/>
    <w:basedOn w:val="DefaultParagraphFont"/>
    <w:uiPriority w:val="19"/>
    <w:qFormat/>
    <w:rsid w:val="000944E1"/>
    <w:rPr>
      <w:i/>
      <w:iCs/>
      <w:color w:val="404040" w:themeColor="text1" w:themeTint="BF"/>
    </w:rPr>
  </w:style>
  <w:style w:type="character" w:styleId="IntenseEmphasis">
    <w:name w:val="Intense Emphasis"/>
    <w:basedOn w:val="DefaultParagraphFont"/>
    <w:uiPriority w:val="21"/>
    <w:qFormat/>
    <w:rsid w:val="000944E1"/>
    <w:rPr>
      <w:i/>
      <w:iCs/>
      <w:color w:val="4472C4" w:themeColor="accent1"/>
    </w:rPr>
  </w:style>
  <w:style w:type="character" w:styleId="SubtleReference">
    <w:name w:val="Subtle Reference"/>
    <w:basedOn w:val="DefaultParagraphFont"/>
    <w:uiPriority w:val="31"/>
    <w:qFormat/>
    <w:rsid w:val="000944E1"/>
    <w:rPr>
      <w:smallCaps/>
      <w:color w:val="5A5A5A" w:themeColor="text1" w:themeTint="A5"/>
    </w:rPr>
  </w:style>
  <w:style w:type="character" w:styleId="IntenseReference">
    <w:name w:val="Intense Reference"/>
    <w:basedOn w:val="DefaultParagraphFont"/>
    <w:uiPriority w:val="32"/>
    <w:qFormat/>
    <w:rsid w:val="000944E1"/>
    <w:rPr>
      <w:b/>
      <w:bCs/>
      <w:smallCaps/>
      <w:color w:val="4472C4" w:themeColor="accent1"/>
      <w:spacing w:val="5"/>
    </w:rPr>
  </w:style>
  <w:style w:type="character" w:styleId="BookTitle">
    <w:name w:val="Book Title"/>
    <w:basedOn w:val="DefaultParagraphFont"/>
    <w:uiPriority w:val="33"/>
    <w:qFormat/>
    <w:rsid w:val="000944E1"/>
    <w:rPr>
      <w:b/>
      <w:bCs/>
      <w:i/>
      <w:iCs/>
      <w:spacing w:val="5"/>
    </w:rPr>
  </w:style>
  <w:style w:type="paragraph" w:styleId="TOCHeading">
    <w:name w:val="TOC Heading"/>
    <w:basedOn w:val="Heading1"/>
    <w:next w:val="Normal"/>
    <w:uiPriority w:val="39"/>
    <w:semiHidden/>
    <w:unhideWhenUsed/>
    <w:qFormat/>
    <w:rsid w:val="000944E1"/>
    <w:pPr>
      <w:outlineLvl w:val="9"/>
    </w:pPr>
  </w:style>
  <w:style w:type="paragraph" w:styleId="NormalWeb">
    <w:name w:val="Normal (Web)"/>
    <w:basedOn w:val="Normal"/>
    <w:uiPriority w:val="99"/>
    <w:semiHidden/>
    <w:unhideWhenUsed/>
    <w:rsid w:val="003F07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0777"/>
    <w:pPr>
      <w:ind w:left="720"/>
      <w:contextualSpacing/>
    </w:pPr>
  </w:style>
  <w:style w:type="paragraph" w:styleId="Header">
    <w:name w:val="header"/>
    <w:basedOn w:val="Normal"/>
    <w:link w:val="HeaderChar"/>
    <w:uiPriority w:val="99"/>
    <w:unhideWhenUsed/>
    <w:rsid w:val="00E71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FE"/>
  </w:style>
  <w:style w:type="paragraph" w:styleId="Footer">
    <w:name w:val="footer"/>
    <w:basedOn w:val="Normal"/>
    <w:link w:val="FooterChar"/>
    <w:uiPriority w:val="99"/>
    <w:unhideWhenUsed/>
    <w:rsid w:val="00E71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6450">
      <w:bodyDiv w:val="1"/>
      <w:marLeft w:val="0"/>
      <w:marRight w:val="0"/>
      <w:marTop w:val="0"/>
      <w:marBottom w:val="0"/>
      <w:divBdr>
        <w:top w:val="none" w:sz="0" w:space="0" w:color="auto"/>
        <w:left w:val="none" w:sz="0" w:space="0" w:color="auto"/>
        <w:bottom w:val="none" w:sz="0" w:space="0" w:color="auto"/>
        <w:right w:val="none" w:sz="0" w:space="0" w:color="auto"/>
      </w:divBdr>
    </w:div>
    <w:div w:id="1908105097">
      <w:bodyDiv w:val="1"/>
      <w:marLeft w:val="0"/>
      <w:marRight w:val="0"/>
      <w:marTop w:val="0"/>
      <w:marBottom w:val="0"/>
      <w:divBdr>
        <w:top w:val="none" w:sz="0" w:space="0" w:color="auto"/>
        <w:left w:val="none" w:sz="0" w:space="0" w:color="auto"/>
        <w:bottom w:val="none" w:sz="0" w:space="0" w:color="auto"/>
        <w:right w:val="none" w:sz="0" w:space="0" w:color="auto"/>
      </w:divBdr>
      <w:divsChild>
        <w:div w:id="2023966939">
          <w:marLeft w:val="0"/>
          <w:marRight w:val="0"/>
          <w:marTop w:val="0"/>
          <w:marBottom w:val="0"/>
          <w:divBdr>
            <w:top w:val="none" w:sz="0" w:space="0" w:color="auto"/>
            <w:left w:val="none" w:sz="0" w:space="0" w:color="auto"/>
            <w:bottom w:val="none" w:sz="0" w:space="0" w:color="auto"/>
            <w:right w:val="none" w:sz="0" w:space="0" w:color="auto"/>
          </w:divBdr>
          <w:divsChild>
            <w:div w:id="201405870">
              <w:marLeft w:val="0"/>
              <w:marRight w:val="0"/>
              <w:marTop w:val="0"/>
              <w:marBottom w:val="0"/>
              <w:divBdr>
                <w:top w:val="none" w:sz="0" w:space="0" w:color="auto"/>
                <w:left w:val="none" w:sz="0" w:space="0" w:color="auto"/>
                <w:bottom w:val="none" w:sz="0" w:space="0" w:color="auto"/>
                <w:right w:val="none" w:sz="0" w:space="0" w:color="auto"/>
              </w:divBdr>
              <w:divsChild>
                <w:div w:id="1652756758">
                  <w:marLeft w:val="0"/>
                  <w:marRight w:val="0"/>
                  <w:marTop w:val="0"/>
                  <w:marBottom w:val="0"/>
                  <w:divBdr>
                    <w:top w:val="none" w:sz="0" w:space="0" w:color="auto"/>
                    <w:left w:val="none" w:sz="0" w:space="0" w:color="auto"/>
                    <w:bottom w:val="none" w:sz="0" w:space="0" w:color="auto"/>
                    <w:right w:val="none" w:sz="0" w:space="0" w:color="auto"/>
                  </w:divBdr>
                  <w:divsChild>
                    <w:div w:id="1135559303">
                      <w:marLeft w:val="0"/>
                      <w:marRight w:val="0"/>
                      <w:marTop w:val="0"/>
                      <w:marBottom w:val="0"/>
                      <w:divBdr>
                        <w:top w:val="none" w:sz="0" w:space="0" w:color="auto"/>
                        <w:left w:val="none" w:sz="0" w:space="0" w:color="auto"/>
                        <w:bottom w:val="none" w:sz="0" w:space="0" w:color="auto"/>
                        <w:right w:val="none" w:sz="0" w:space="0" w:color="auto"/>
                      </w:divBdr>
                      <w:divsChild>
                        <w:div w:id="232549499">
                          <w:marLeft w:val="0"/>
                          <w:marRight w:val="0"/>
                          <w:marTop w:val="0"/>
                          <w:marBottom w:val="0"/>
                          <w:divBdr>
                            <w:top w:val="none" w:sz="0" w:space="0" w:color="auto"/>
                            <w:left w:val="none" w:sz="0" w:space="0" w:color="auto"/>
                            <w:bottom w:val="none" w:sz="0" w:space="0" w:color="auto"/>
                            <w:right w:val="none" w:sz="0" w:space="0" w:color="auto"/>
                          </w:divBdr>
                          <w:divsChild>
                            <w:div w:id="144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21174">
          <w:marLeft w:val="0"/>
          <w:marRight w:val="0"/>
          <w:marTop w:val="0"/>
          <w:marBottom w:val="0"/>
          <w:divBdr>
            <w:top w:val="none" w:sz="0" w:space="0" w:color="auto"/>
            <w:left w:val="none" w:sz="0" w:space="0" w:color="auto"/>
            <w:bottom w:val="none" w:sz="0" w:space="0" w:color="auto"/>
            <w:right w:val="none" w:sz="0" w:space="0" w:color="auto"/>
          </w:divBdr>
          <w:divsChild>
            <w:div w:id="527060765">
              <w:marLeft w:val="0"/>
              <w:marRight w:val="0"/>
              <w:marTop w:val="0"/>
              <w:marBottom w:val="0"/>
              <w:divBdr>
                <w:top w:val="none" w:sz="0" w:space="0" w:color="auto"/>
                <w:left w:val="none" w:sz="0" w:space="0" w:color="auto"/>
                <w:bottom w:val="none" w:sz="0" w:space="0" w:color="auto"/>
                <w:right w:val="none" w:sz="0" w:space="0" w:color="auto"/>
              </w:divBdr>
              <w:divsChild>
                <w:div w:id="897939045">
                  <w:marLeft w:val="0"/>
                  <w:marRight w:val="0"/>
                  <w:marTop w:val="0"/>
                  <w:marBottom w:val="0"/>
                  <w:divBdr>
                    <w:top w:val="none" w:sz="0" w:space="0" w:color="auto"/>
                    <w:left w:val="none" w:sz="0" w:space="0" w:color="auto"/>
                    <w:bottom w:val="none" w:sz="0" w:space="0" w:color="auto"/>
                    <w:right w:val="none" w:sz="0" w:space="0" w:color="auto"/>
                  </w:divBdr>
                  <w:divsChild>
                    <w:div w:id="1901095448">
                      <w:marLeft w:val="0"/>
                      <w:marRight w:val="0"/>
                      <w:marTop w:val="0"/>
                      <w:marBottom w:val="0"/>
                      <w:divBdr>
                        <w:top w:val="none" w:sz="0" w:space="0" w:color="auto"/>
                        <w:left w:val="none" w:sz="0" w:space="0" w:color="auto"/>
                        <w:bottom w:val="none" w:sz="0" w:space="0" w:color="auto"/>
                        <w:right w:val="none" w:sz="0" w:space="0" w:color="auto"/>
                      </w:divBdr>
                      <w:divsChild>
                        <w:div w:id="1305700756">
                          <w:marLeft w:val="0"/>
                          <w:marRight w:val="0"/>
                          <w:marTop w:val="0"/>
                          <w:marBottom w:val="0"/>
                          <w:divBdr>
                            <w:top w:val="none" w:sz="0" w:space="0" w:color="auto"/>
                            <w:left w:val="none" w:sz="0" w:space="0" w:color="auto"/>
                            <w:bottom w:val="none" w:sz="0" w:space="0" w:color="auto"/>
                            <w:right w:val="none" w:sz="0" w:space="0" w:color="auto"/>
                          </w:divBdr>
                          <w:divsChild>
                            <w:div w:id="214245243">
                              <w:marLeft w:val="0"/>
                              <w:marRight w:val="0"/>
                              <w:marTop w:val="0"/>
                              <w:marBottom w:val="0"/>
                              <w:divBdr>
                                <w:top w:val="none" w:sz="0" w:space="0" w:color="auto"/>
                                <w:left w:val="none" w:sz="0" w:space="0" w:color="auto"/>
                                <w:bottom w:val="none" w:sz="0" w:space="0" w:color="auto"/>
                                <w:right w:val="none" w:sz="0" w:space="0" w:color="auto"/>
                              </w:divBdr>
                              <w:divsChild>
                                <w:div w:id="1996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8082">
          <w:marLeft w:val="0"/>
          <w:marRight w:val="0"/>
          <w:marTop w:val="0"/>
          <w:marBottom w:val="0"/>
          <w:divBdr>
            <w:top w:val="none" w:sz="0" w:space="0" w:color="auto"/>
            <w:left w:val="none" w:sz="0" w:space="0" w:color="auto"/>
            <w:bottom w:val="none" w:sz="0" w:space="0" w:color="auto"/>
            <w:right w:val="none" w:sz="0" w:space="0" w:color="auto"/>
          </w:divBdr>
          <w:divsChild>
            <w:div w:id="2080009083">
              <w:marLeft w:val="0"/>
              <w:marRight w:val="0"/>
              <w:marTop w:val="0"/>
              <w:marBottom w:val="0"/>
              <w:divBdr>
                <w:top w:val="none" w:sz="0" w:space="0" w:color="auto"/>
                <w:left w:val="none" w:sz="0" w:space="0" w:color="auto"/>
                <w:bottom w:val="none" w:sz="0" w:space="0" w:color="auto"/>
                <w:right w:val="none" w:sz="0" w:space="0" w:color="auto"/>
              </w:divBdr>
              <w:divsChild>
                <w:div w:id="620384495">
                  <w:marLeft w:val="0"/>
                  <w:marRight w:val="0"/>
                  <w:marTop w:val="0"/>
                  <w:marBottom w:val="0"/>
                  <w:divBdr>
                    <w:top w:val="none" w:sz="0" w:space="0" w:color="auto"/>
                    <w:left w:val="none" w:sz="0" w:space="0" w:color="auto"/>
                    <w:bottom w:val="none" w:sz="0" w:space="0" w:color="auto"/>
                    <w:right w:val="none" w:sz="0" w:space="0" w:color="auto"/>
                  </w:divBdr>
                  <w:divsChild>
                    <w:div w:id="577331618">
                      <w:marLeft w:val="0"/>
                      <w:marRight w:val="0"/>
                      <w:marTop w:val="0"/>
                      <w:marBottom w:val="0"/>
                      <w:divBdr>
                        <w:top w:val="none" w:sz="0" w:space="0" w:color="auto"/>
                        <w:left w:val="none" w:sz="0" w:space="0" w:color="auto"/>
                        <w:bottom w:val="none" w:sz="0" w:space="0" w:color="auto"/>
                        <w:right w:val="none" w:sz="0" w:space="0" w:color="auto"/>
                      </w:divBdr>
                      <w:divsChild>
                        <w:div w:id="1291741629">
                          <w:marLeft w:val="0"/>
                          <w:marRight w:val="0"/>
                          <w:marTop w:val="0"/>
                          <w:marBottom w:val="0"/>
                          <w:divBdr>
                            <w:top w:val="none" w:sz="0" w:space="0" w:color="auto"/>
                            <w:left w:val="none" w:sz="0" w:space="0" w:color="auto"/>
                            <w:bottom w:val="none" w:sz="0" w:space="0" w:color="auto"/>
                            <w:right w:val="none" w:sz="0" w:space="0" w:color="auto"/>
                          </w:divBdr>
                          <w:divsChild>
                            <w:div w:id="13307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Aries Wilson (awilson5)</dc:creator>
  <cp:keywords/>
  <dc:description/>
  <cp:lastModifiedBy>Aries Wilson (awilson5)</cp:lastModifiedBy>
  <cp:revision>13</cp:revision>
  <dcterms:created xsi:type="dcterms:W3CDTF">2025-10-01T19:21:00Z</dcterms:created>
  <dcterms:modified xsi:type="dcterms:W3CDTF">2025-10-17T12:19:00Z</dcterms:modified>
</cp:coreProperties>
</file>